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6817" w14:textId="77777777" w:rsidR="005B7694" w:rsidRDefault="00A51732" w:rsidP="005B7694">
      <w:pPr>
        <w:jc w:val="center"/>
      </w:pPr>
      <w:r>
        <w:rPr>
          <w:rFonts w:ascii="Arial" w:eastAsia="Arial" w:hAnsi="Arial" w:cs="Arial"/>
          <w:b/>
        </w:rPr>
        <w:t xml:space="preserve"> </w:t>
      </w:r>
      <w:r w:rsidR="005B7694">
        <w:rPr>
          <w:rFonts w:ascii="Arial" w:eastAsia="Arial" w:hAnsi="Arial" w:cs="Arial"/>
          <w:b/>
        </w:rPr>
        <w:t>Safety/Energy Committee Minutes</w:t>
      </w:r>
    </w:p>
    <w:p w14:paraId="788B152A" w14:textId="327434D3" w:rsidR="005B7694" w:rsidRDefault="00A23383" w:rsidP="005B7694">
      <w:pPr>
        <w:jc w:val="center"/>
      </w:pPr>
      <w:r>
        <w:rPr>
          <w:rFonts w:ascii="Arial" w:eastAsia="Arial" w:hAnsi="Arial" w:cs="Arial"/>
          <w:b/>
        </w:rPr>
        <w:t xml:space="preserve">Held </w:t>
      </w:r>
      <w:r w:rsidR="00FD5C95">
        <w:rPr>
          <w:rFonts w:ascii="Arial" w:eastAsia="Arial" w:hAnsi="Arial" w:cs="Arial"/>
          <w:b/>
        </w:rPr>
        <w:t>In-Person/Zoom Hybrid</w:t>
      </w:r>
      <w:r w:rsidR="00C20F2E">
        <w:rPr>
          <w:rFonts w:ascii="Arial" w:eastAsia="Arial" w:hAnsi="Arial" w:cs="Arial"/>
          <w:b/>
        </w:rPr>
        <w:t>;</w:t>
      </w:r>
      <w:r>
        <w:rPr>
          <w:rFonts w:ascii="Arial" w:eastAsia="Arial" w:hAnsi="Arial" w:cs="Arial"/>
          <w:b/>
        </w:rPr>
        <w:t xml:space="preserve"> </w:t>
      </w:r>
      <w:r w:rsidR="008904C4">
        <w:rPr>
          <w:rFonts w:ascii="Arial" w:eastAsia="Arial" w:hAnsi="Arial" w:cs="Arial"/>
          <w:b/>
        </w:rPr>
        <w:t>September 20</w:t>
      </w:r>
      <w:r w:rsidR="008A30EC">
        <w:rPr>
          <w:rFonts w:ascii="Arial" w:eastAsia="Arial" w:hAnsi="Arial" w:cs="Arial"/>
          <w:b/>
        </w:rPr>
        <w:t>, 202</w:t>
      </w:r>
      <w:r w:rsidR="003B0993">
        <w:rPr>
          <w:rFonts w:ascii="Arial" w:eastAsia="Arial" w:hAnsi="Arial" w:cs="Arial"/>
          <w:b/>
        </w:rPr>
        <w:t>2</w:t>
      </w:r>
    </w:p>
    <w:p w14:paraId="0AB7F229" w14:textId="77777777" w:rsidR="005B7694" w:rsidRDefault="005B7694" w:rsidP="005B7694">
      <w:pPr>
        <w:jc w:val="center"/>
      </w:pPr>
    </w:p>
    <w:p w14:paraId="4DD1B2C9" w14:textId="5BB3379C" w:rsidR="005B7694" w:rsidRPr="004931B6" w:rsidRDefault="005B7694" w:rsidP="005B7694">
      <w:pPr>
        <w:rPr>
          <w:rFonts w:ascii="Arial" w:hAnsi="Arial" w:cs="Arial"/>
        </w:rPr>
      </w:pPr>
      <w:r w:rsidRPr="00957BBF">
        <w:rPr>
          <w:rFonts w:ascii="Arial" w:eastAsia="Arial" w:hAnsi="Arial" w:cs="Arial"/>
        </w:rPr>
        <w:t xml:space="preserve">Present: </w:t>
      </w:r>
      <w:r>
        <w:rPr>
          <w:rFonts w:ascii="Arial" w:eastAsia="Arial" w:hAnsi="Arial" w:cs="Arial"/>
        </w:rPr>
        <w:t xml:space="preserve"> </w:t>
      </w:r>
      <w:r w:rsidR="006C6E49" w:rsidRPr="00957BBF">
        <w:rPr>
          <w:rFonts w:ascii="Arial" w:eastAsia="Arial" w:hAnsi="Arial" w:cs="Arial"/>
        </w:rPr>
        <w:t>Allen Risen</w:t>
      </w:r>
      <w:r w:rsidR="006C6E49">
        <w:rPr>
          <w:rFonts w:ascii="Arial" w:eastAsia="Arial" w:hAnsi="Arial" w:cs="Arial"/>
        </w:rPr>
        <w:t>,</w:t>
      </w:r>
      <w:r w:rsidR="00970EF8">
        <w:rPr>
          <w:rFonts w:ascii="Arial" w:eastAsia="Arial" w:hAnsi="Arial" w:cs="Arial"/>
        </w:rPr>
        <w:t xml:space="preserve"> </w:t>
      </w:r>
      <w:r w:rsidR="00B5210E">
        <w:rPr>
          <w:rFonts w:ascii="Arial" w:eastAsia="Arial" w:hAnsi="Arial" w:cs="Arial"/>
        </w:rPr>
        <w:t xml:space="preserve">Nora Solvedt, </w:t>
      </w:r>
      <w:r w:rsidR="00742F52">
        <w:rPr>
          <w:rFonts w:ascii="Arial" w:eastAsia="Arial" w:hAnsi="Arial" w:cs="Arial"/>
        </w:rPr>
        <w:t>Kevin Thibeault,</w:t>
      </w:r>
      <w:r w:rsidR="00742F52" w:rsidRPr="00AC1A6D">
        <w:rPr>
          <w:rFonts w:ascii="Arial" w:eastAsia="Arial" w:hAnsi="Arial" w:cs="Arial"/>
        </w:rPr>
        <w:t xml:space="preserve"> </w:t>
      </w:r>
      <w:r w:rsidR="000B73B3">
        <w:rPr>
          <w:rFonts w:ascii="Arial" w:eastAsia="Arial" w:hAnsi="Arial" w:cs="Arial"/>
        </w:rPr>
        <w:t>Jessica Olson</w:t>
      </w:r>
      <w:r w:rsidR="00FD5C95">
        <w:rPr>
          <w:rFonts w:ascii="Arial" w:eastAsia="Arial" w:hAnsi="Arial" w:cs="Arial"/>
        </w:rPr>
        <w:t>,</w:t>
      </w:r>
      <w:r w:rsidR="00FD5C95" w:rsidRPr="00657358">
        <w:rPr>
          <w:rFonts w:ascii="Arial" w:eastAsia="Arial" w:hAnsi="Arial" w:cs="Arial"/>
        </w:rPr>
        <w:t xml:space="preserve"> </w:t>
      </w:r>
      <w:r w:rsidR="00FD5C95">
        <w:rPr>
          <w:rFonts w:ascii="Arial" w:eastAsia="Arial" w:hAnsi="Arial" w:cs="Arial"/>
        </w:rPr>
        <w:t xml:space="preserve">Mike Hanson, </w:t>
      </w:r>
      <w:r w:rsidR="000B73B3">
        <w:rPr>
          <w:rFonts w:ascii="Arial" w:eastAsia="Arial" w:hAnsi="Arial" w:cs="Arial"/>
        </w:rPr>
        <w:t xml:space="preserve">Michelle Sides, </w:t>
      </w:r>
      <w:r w:rsidR="008A30EC">
        <w:rPr>
          <w:rFonts w:ascii="Arial" w:eastAsia="Arial" w:hAnsi="Arial" w:cs="Arial"/>
        </w:rPr>
        <w:t>Mark Lilley</w:t>
      </w:r>
      <w:r w:rsidR="00BC09B0">
        <w:rPr>
          <w:rFonts w:ascii="Arial" w:hAnsi="Arial" w:cs="Arial"/>
        </w:rPr>
        <w:t>,</w:t>
      </w:r>
      <w:r w:rsidR="00AC6635">
        <w:rPr>
          <w:rFonts w:ascii="Arial" w:eastAsia="Arial" w:hAnsi="Arial" w:cs="Arial"/>
        </w:rPr>
        <w:t xml:space="preserve"> </w:t>
      </w:r>
      <w:r w:rsidR="00635EA1">
        <w:rPr>
          <w:rFonts w:ascii="Arial" w:eastAsia="Arial" w:hAnsi="Arial" w:cs="Arial"/>
        </w:rPr>
        <w:t>Janelle Hampton,</w:t>
      </w:r>
      <w:r w:rsidR="00B5210E">
        <w:rPr>
          <w:rFonts w:ascii="Arial" w:eastAsia="Arial" w:hAnsi="Arial" w:cs="Arial"/>
        </w:rPr>
        <w:t xml:space="preserve"> </w:t>
      </w:r>
      <w:r w:rsidR="001D7BAE">
        <w:rPr>
          <w:rFonts w:ascii="Arial" w:eastAsia="Arial" w:hAnsi="Arial" w:cs="Arial"/>
        </w:rPr>
        <w:t>and</w:t>
      </w:r>
      <w:r w:rsidR="00635EA1" w:rsidRPr="00635EA1">
        <w:rPr>
          <w:rFonts w:ascii="Arial" w:eastAsia="Arial" w:hAnsi="Arial" w:cs="Arial"/>
        </w:rPr>
        <w:t xml:space="preserve"> </w:t>
      </w:r>
      <w:r w:rsidR="007C797F">
        <w:rPr>
          <w:rFonts w:ascii="Arial" w:eastAsia="Arial" w:hAnsi="Arial" w:cs="Arial"/>
        </w:rPr>
        <w:t>Kristen Larson</w:t>
      </w:r>
      <w:r w:rsidR="00E745CF">
        <w:rPr>
          <w:rFonts w:ascii="Arial" w:eastAsia="Arial" w:hAnsi="Arial" w:cs="Arial"/>
        </w:rPr>
        <w:t>.</w:t>
      </w:r>
    </w:p>
    <w:p w14:paraId="00C4A316" w14:textId="77777777" w:rsidR="006C6E49" w:rsidRPr="00957BBF" w:rsidRDefault="006C6E49" w:rsidP="005B7694">
      <w:pPr>
        <w:rPr>
          <w:rFonts w:ascii="Arial" w:hAnsi="Arial" w:cs="Arial"/>
        </w:rPr>
      </w:pPr>
    </w:p>
    <w:p w14:paraId="12B14335" w14:textId="4FACFA6C" w:rsidR="005B7694" w:rsidRPr="00957BBF" w:rsidRDefault="005B7694" w:rsidP="005B7694">
      <w:pPr>
        <w:rPr>
          <w:rFonts w:ascii="Arial" w:hAnsi="Arial" w:cs="Arial"/>
        </w:rPr>
      </w:pPr>
      <w:r w:rsidRPr="00957BBF">
        <w:rPr>
          <w:rFonts w:ascii="Arial" w:eastAsia="Arial" w:hAnsi="Arial" w:cs="Arial"/>
        </w:rPr>
        <w:t>Absent:</w:t>
      </w:r>
      <w:r w:rsidR="00635EA1">
        <w:rPr>
          <w:rFonts w:ascii="Arial" w:eastAsia="Arial" w:hAnsi="Arial" w:cs="Arial"/>
        </w:rPr>
        <w:t xml:space="preserve">  </w:t>
      </w:r>
      <w:r>
        <w:rPr>
          <w:rFonts w:ascii="Arial" w:eastAsia="Arial" w:hAnsi="Arial" w:cs="Arial"/>
        </w:rPr>
        <w:t>Lindsey Lavender</w:t>
      </w:r>
      <w:r w:rsidR="00635EA1">
        <w:rPr>
          <w:rFonts w:ascii="Arial" w:eastAsia="Arial" w:hAnsi="Arial" w:cs="Arial"/>
        </w:rPr>
        <w:t>,</w:t>
      </w:r>
      <w:r w:rsidR="00635EA1" w:rsidRPr="00635EA1">
        <w:rPr>
          <w:rFonts w:ascii="Arial" w:eastAsia="Arial" w:hAnsi="Arial" w:cs="Arial"/>
        </w:rPr>
        <w:t xml:space="preserve"> </w:t>
      </w:r>
      <w:r w:rsidR="00635EA1" w:rsidRPr="00957BBF">
        <w:rPr>
          <w:rFonts w:ascii="Arial" w:eastAsia="Arial" w:hAnsi="Arial" w:cs="Arial"/>
        </w:rPr>
        <w:t>Mike McGlade</w:t>
      </w:r>
      <w:r w:rsidR="00635EA1">
        <w:rPr>
          <w:rFonts w:ascii="Arial" w:eastAsia="Arial" w:hAnsi="Arial" w:cs="Arial"/>
        </w:rPr>
        <w:t>,</w:t>
      </w:r>
      <w:r w:rsidR="00E745CF" w:rsidRPr="00E745CF">
        <w:rPr>
          <w:rFonts w:ascii="Arial" w:eastAsia="Arial" w:hAnsi="Arial" w:cs="Arial"/>
        </w:rPr>
        <w:t xml:space="preserve"> </w:t>
      </w:r>
      <w:r w:rsidR="00635EA1">
        <w:rPr>
          <w:rFonts w:ascii="Arial" w:eastAsia="Arial" w:hAnsi="Arial" w:cs="Arial"/>
        </w:rPr>
        <w:t>Jacqlyn Vasquez,</w:t>
      </w:r>
      <w:r w:rsidR="00635EA1" w:rsidRPr="00957BBF">
        <w:rPr>
          <w:rFonts w:ascii="Arial" w:eastAsia="Arial" w:hAnsi="Arial" w:cs="Arial"/>
        </w:rPr>
        <w:t xml:space="preserve"> </w:t>
      </w:r>
      <w:r w:rsidR="007C797F" w:rsidRPr="00957BBF">
        <w:rPr>
          <w:rFonts w:ascii="Arial" w:eastAsia="Arial" w:hAnsi="Arial" w:cs="Arial"/>
        </w:rPr>
        <w:t>Rebecca Chiles</w:t>
      </w:r>
      <w:r w:rsidR="007C797F">
        <w:rPr>
          <w:rFonts w:ascii="Arial" w:eastAsia="Arial" w:hAnsi="Arial" w:cs="Arial"/>
        </w:rPr>
        <w:t xml:space="preserve">, Mike Komes, </w:t>
      </w:r>
      <w:r w:rsidRPr="00957BBF">
        <w:rPr>
          <w:rFonts w:ascii="Arial" w:eastAsia="Arial" w:hAnsi="Arial" w:cs="Arial"/>
        </w:rPr>
        <w:t>Julie Grammer</w:t>
      </w:r>
      <w:r w:rsidR="002F74A3">
        <w:rPr>
          <w:rFonts w:ascii="Arial" w:eastAsia="Arial" w:hAnsi="Arial" w:cs="Arial"/>
        </w:rPr>
        <w:t>,</w:t>
      </w:r>
      <w:r w:rsidR="00635EA1">
        <w:rPr>
          <w:rFonts w:ascii="Arial" w:eastAsia="Arial" w:hAnsi="Arial" w:cs="Arial"/>
        </w:rPr>
        <w:t xml:space="preserve"> </w:t>
      </w:r>
      <w:r w:rsidR="002B5C6F">
        <w:rPr>
          <w:rFonts w:ascii="Arial" w:eastAsia="Arial" w:hAnsi="Arial" w:cs="Arial"/>
        </w:rPr>
        <w:t>Beeb Singson</w:t>
      </w:r>
      <w:r w:rsidR="00E745CF">
        <w:rPr>
          <w:rFonts w:ascii="Arial" w:eastAsia="Arial" w:hAnsi="Arial" w:cs="Arial"/>
        </w:rPr>
        <w:t xml:space="preserve">, </w:t>
      </w:r>
      <w:r w:rsidR="007C797F">
        <w:rPr>
          <w:rFonts w:ascii="Arial" w:eastAsia="Arial" w:hAnsi="Arial" w:cs="Arial"/>
        </w:rPr>
        <w:t>Adria Henrickson</w:t>
      </w:r>
      <w:r w:rsidR="007C797F">
        <w:rPr>
          <w:rFonts w:ascii="Arial" w:eastAsia="Arial" w:hAnsi="Arial" w:cs="Arial"/>
        </w:rPr>
        <w:t xml:space="preserve">, </w:t>
      </w:r>
      <w:r w:rsidR="00742F52">
        <w:rPr>
          <w:rFonts w:ascii="Arial" w:eastAsia="Arial" w:hAnsi="Arial" w:cs="Arial"/>
        </w:rPr>
        <w:t>and Chelsee Blatner</w:t>
      </w:r>
      <w:r w:rsidR="00574D14">
        <w:rPr>
          <w:rFonts w:ascii="Arial" w:eastAsia="Arial" w:hAnsi="Arial" w:cs="Arial"/>
        </w:rPr>
        <w:t>.</w:t>
      </w:r>
    </w:p>
    <w:p w14:paraId="356C1548" w14:textId="77777777" w:rsidR="005B7694" w:rsidRPr="00957BBF" w:rsidRDefault="005B7694" w:rsidP="005B7694">
      <w:pPr>
        <w:rPr>
          <w:rFonts w:ascii="Arial" w:hAnsi="Arial" w:cs="Arial"/>
        </w:rPr>
      </w:pPr>
    </w:p>
    <w:p w14:paraId="0E794603" w14:textId="0DBBB4EC" w:rsidR="005B7694" w:rsidRDefault="005B7694" w:rsidP="005B7694">
      <w:pPr>
        <w:rPr>
          <w:rFonts w:ascii="Arial" w:eastAsia="Arial" w:hAnsi="Arial" w:cs="Arial"/>
        </w:rPr>
      </w:pPr>
      <w:r w:rsidRPr="00957BBF">
        <w:rPr>
          <w:rFonts w:ascii="Arial" w:eastAsia="Arial" w:hAnsi="Arial" w:cs="Arial"/>
        </w:rPr>
        <w:t>Mee</w:t>
      </w:r>
      <w:r>
        <w:rPr>
          <w:rFonts w:ascii="Arial" w:eastAsia="Arial" w:hAnsi="Arial" w:cs="Arial"/>
        </w:rPr>
        <w:t>ting was called to order at 140</w:t>
      </w:r>
      <w:r w:rsidR="007C797F">
        <w:rPr>
          <w:rFonts w:ascii="Arial" w:eastAsia="Arial" w:hAnsi="Arial" w:cs="Arial"/>
        </w:rPr>
        <w:t>2</w:t>
      </w:r>
      <w:r>
        <w:rPr>
          <w:rFonts w:ascii="Arial" w:eastAsia="Arial" w:hAnsi="Arial" w:cs="Arial"/>
        </w:rPr>
        <w:t xml:space="preserve"> hrs</w:t>
      </w:r>
      <w:r w:rsidRPr="00957BBF">
        <w:rPr>
          <w:rFonts w:ascii="Arial" w:eastAsia="Arial" w:hAnsi="Arial" w:cs="Arial"/>
        </w:rPr>
        <w:t>.</w:t>
      </w:r>
    </w:p>
    <w:p w14:paraId="5D7F8A99" w14:textId="77777777" w:rsidR="005B7694" w:rsidRPr="00957BBF" w:rsidRDefault="005B7694" w:rsidP="005B7694">
      <w:pPr>
        <w:rPr>
          <w:rFonts w:ascii="Arial" w:hAnsi="Arial" w:cs="Arial"/>
        </w:rPr>
      </w:pPr>
      <w:r w:rsidRPr="00957BBF">
        <w:rPr>
          <w:rFonts w:ascii="Arial" w:eastAsia="Arial" w:hAnsi="Arial" w:cs="Arial"/>
        </w:rPr>
        <w:t xml:space="preserve"> </w:t>
      </w:r>
    </w:p>
    <w:p w14:paraId="00F5018D" w14:textId="77777777" w:rsidR="005B7694" w:rsidRDefault="005B7694" w:rsidP="005B7694">
      <w:pPr>
        <w:rPr>
          <w:rFonts w:ascii="Arial" w:eastAsia="Arial" w:hAnsi="Arial" w:cs="Arial"/>
        </w:rPr>
      </w:pPr>
      <w:r w:rsidRPr="00957BBF">
        <w:rPr>
          <w:rFonts w:ascii="Arial" w:eastAsia="Arial" w:hAnsi="Arial" w:cs="Arial"/>
          <w:b/>
        </w:rPr>
        <w:t>Review of Minutes</w:t>
      </w:r>
      <w:r w:rsidRPr="00957BBF">
        <w:rPr>
          <w:rFonts w:ascii="Arial" w:eastAsia="Arial" w:hAnsi="Arial" w:cs="Arial"/>
        </w:rPr>
        <w:t xml:space="preserve">:  </w:t>
      </w:r>
    </w:p>
    <w:p w14:paraId="52493C43" w14:textId="1A51B53B" w:rsidR="007F07E0" w:rsidRPr="007F07E0" w:rsidRDefault="00B5210E" w:rsidP="007F07E0">
      <w:pPr>
        <w:pStyle w:val="ListParagraph"/>
        <w:numPr>
          <w:ilvl w:val="1"/>
          <w:numId w:val="1"/>
        </w:numPr>
        <w:rPr>
          <w:rFonts w:ascii="Arial" w:hAnsi="Arial" w:cs="Arial"/>
        </w:rPr>
      </w:pPr>
      <w:r>
        <w:rPr>
          <w:rFonts w:ascii="Arial" w:hAnsi="Arial" w:cs="Arial"/>
        </w:rPr>
        <w:t>Michelle Sides</w:t>
      </w:r>
      <w:r w:rsidR="00357E9E">
        <w:rPr>
          <w:rFonts w:ascii="Arial" w:hAnsi="Arial" w:cs="Arial"/>
        </w:rPr>
        <w:t xml:space="preserve"> made the motion</w:t>
      </w:r>
      <w:r w:rsidR="00693D3F">
        <w:rPr>
          <w:rFonts w:ascii="Arial" w:hAnsi="Arial" w:cs="Arial"/>
        </w:rPr>
        <w:t xml:space="preserve"> to approve</w:t>
      </w:r>
      <w:r w:rsidR="007F07E0">
        <w:rPr>
          <w:rFonts w:ascii="Arial" w:hAnsi="Arial" w:cs="Arial"/>
        </w:rPr>
        <w:t xml:space="preserve">, </w:t>
      </w:r>
      <w:r w:rsidR="007C797F">
        <w:rPr>
          <w:rFonts w:ascii="Arial" w:hAnsi="Arial" w:cs="Arial"/>
        </w:rPr>
        <w:t>Nora Solvedt</w:t>
      </w:r>
      <w:r w:rsidR="00DC4783">
        <w:rPr>
          <w:rFonts w:ascii="Arial" w:hAnsi="Arial" w:cs="Arial"/>
        </w:rPr>
        <w:t xml:space="preserve"> </w:t>
      </w:r>
      <w:r w:rsidR="007F07E0">
        <w:rPr>
          <w:rFonts w:ascii="Arial" w:hAnsi="Arial" w:cs="Arial"/>
        </w:rPr>
        <w:t>seconded.</w:t>
      </w:r>
    </w:p>
    <w:p w14:paraId="5E99BF77" w14:textId="4F87BF1E" w:rsidR="005B7694" w:rsidRPr="00B81BB5" w:rsidRDefault="007C797F" w:rsidP="005B7694">
      <w:pPr>
        <w:pStyle w:val="ListParagraph"/>
        <w:numPr>
          <w:ilvl w:val="1"/>
          <w:numId w:val="1"/>
        </w:numPr>
        <w:rPr>
          <w:rFonts w:ascii="Arial" w:hAnsi="Arial" w:cs="Arial"/>
        </w:rPr>
      </w:pPr>
      <w:r>
        <w:rPr>
          <w:rFonts w:ascii="Arial" w:hAnsi="Arial" w:cs="Arial"/>
        </w:rPr>
        <w:t>August 16</w:t>
      </w:r>
      <w:r w:rsidR="00655110">
        <w:rPr>
          <w:rFonts w:ascii="Arial" w:hAnsi="Arial" w:cs="Arial"/>
        </w:rPr>
        <w:t>th</w:t>
      </w:r>
      <w:r w:rsidR="00BC09B0">
        <w:rPr>
          <w:rFonts w:ascii="Arial" w:hAnsi="Arial" w:cs="Arial"/>
        </w:rPr>
        <w:t xml:space="preserve"> </w:t>
      </w:r>
      <w:r w:rsidR="00E21F46">
        <w:rPr>
          <w:rFonts w:ascii="Arial" w:hAnsi="Arial" w:cs="Arial"/>
        </w:rPr>
        <w:t>m</w:t>
      </w:r>
      <w:r w:rsidR="00BC09B0">
        <w:rPr>
          <w:rFonts w:ascii="Arial" w:hAnsi="Arial" w:cs="Arial"/>
        </w:rPr>
        <w:t>inutes approved.</w:t>
      </w:r>
    </w:p>
    <w:p w14:paraId="4B531777" w14:textId="77777777" w:rsidR="005B7694" w:rsidRPr="00B81BB5" w:rsidRDefault="005B7694" w:rsidP="005B7694">
      <w:pPr>
        <w:pStyle w:val="ListParagraph"/>
        <w:ind w:left="1440"/>
        <w:rPr>
          <w:rFonts w:ascii="Arial" w:hAnsi="Arial" w:cs="Arial"/>
        </w:rPr>
      </w:pPr>
    </w:p>
    <w:p w14:paraId="4DB804E6" w14:textId="77777777" w:rsidR="00D61E83" w:rsidRPr="00D61E83" w:rsidRDefault="005B7694" w:rsidP="00FD5C95">
      <w:pPr>
        <w:spacing w:after="240"/>
        <w:rPr>
          <w:rFonts w:ascii="Arial" w:eastAsia="Arial" w:hAnsi="Arial" w:cs="Arial"/>
        </w:rPr>
      </w:pPr>
      <w:r w:rsidRPr="00957BBF">
        <w:rPr>
          <w:rFonts w:ascii="Arial" w:eastAsia="Arial" w:hAnsi="Arial" w:cs="Arial"/>
          <w:b/>
        </w:rPr>
        <w:t xml:space="preserve">Building </w:t>
      </w:r>
      <w:r w:rsidR="00CB0401">
        <w:rPr>
          <w:rFonts w:ascii="Arial" w:eastAsia="Arial" w:hAnsi="Arial" w:cs="Arial"/>
          <w:b/>
        </w:rPr>
        <w:t xml:space="preserve">Fire life Safety </w:t>
      </w:r>
      <w:r w:rsidRPr="00957BBF">
        <w:rPr>
          <w:rFonts w:ascii="Arial" w:eastAsia="Arial" w:hAnsi="Arial" w:cs="Arial"/>
          <w:b/>
        </w:rPr>
        <w:t xml:space="preserve">Inspections:  </w:t>
      </w:r>
      <w:r w:rsidR="00357E9E" w:rsidRPr="00357E9E">
        <w:rPr>
          <w:rFonts w:ascii="Arial" w:eastAsia="Arial" w:hAnsi="Arial" w:cs="Arial"/>
        </w:rPr>
        <w:t>Allen Risen.</w:t>
      </w:r>
    </w:p>
    <w:p w14:paraId="27A0CF23" w14:textId="77777777" w:rsidR="001711C2" w:rsidRPr="00DC4783" w:rsidRDefault="001711C2" w:rsidP="001711C2">
      <w:pPr>
        <w:rPr>
          <w:rFonts w:ascii="Arial" w:hAnsi="Arial" w:cs="Arial"/>
          <w:b/>
          <w:szCs w:val="22"/>
        </w:rPr>
      </w:pPr>
      <w:r w:rsidRPr="00DC4783">
        <w:rPr>
          <w:rFonts w:ascii="Arial" w:hAnsi="Arial" w:cs="Arial"/>
          <w:b/>
          <w:szCs w:val="22"/>
        </w:rPr>
        <w:t xml:space="preserve">Extinguisher Issues; </w:t>
      </w:r>
    </w:p>
    <w:p w14:paraId="2B8D1074" w14:textId="5CF1F4BF" w:rsidR="00964735" w:rsidRPr="00964735" w:rsidRDefault="00964735" w:rsidP="00964735">
      <w:pPr>
        <w:numPr>
          <w:ilvl w:val="0"/>
          <w:numId w:val="19"/>
        </w:numPr>
        <w:rPr>
          <w:rFonts w:ascii="Arial" w:hAnsi="Arial" w:cs="Arial"/>
        </w:rPr>
      </w:pPr>
      <w:r w:rsidRPr="00964735">
        <w:rPr>
          <w:rFonts w:ascii="Arial" w:hAnsi="Arial" w:cs="Arial"/>
        </w:rPr>
        <w:t xml:space="preserve">Total 65 extinguishers found needing their </w:t>
      </w:r>
      <w:r w:rsidR="00340E79" w:rsidRPr="00964735">
        <w:rPr>
          <w:rFonts w:ascii="Arial" w:hAnsi="Arial" w:cs="Arial"/>
        </w:rPr>
        <w:t>6-year</w:t>
      </w:r>
      <w:r w:rsidRPr="00964735">
        <w:rPr>
          <w:rFonts w:ascii="Arial" w:hAnsi="Arial" w:cs="Arial"/>
        </w:rPr>
        <w:t xml:space="preserve"> servicing.</w:t>
      </w:r>
    </w:p>
    <w:p w14:paraId="5DBD0E60" w14:textId="77777777" w:rsidR="00964735" w:rsidRPr="00964735" w:rsidRDefault="00964735" w:rsidP="00964735">
      <w:pPr>
        <w:numPr>
          <w:ilvl w:val="0"/>
          <w:numId w:val="19"/>
        </w:numPr>
        <w:rPr>
          <w:rFonts w:ascii="Arial" w:hAnsi="Arial" w:cs="Arial"/>
        </w:rPr>
      </w:pPr>
      <w:r w:rsidRPr="00964735">
        <w:rPr>
          <w:rFonts w:ascii="Arial" w:hAnsi="Arial" w:cs="Arial"/>
        </w:rPr>
        <w:t>Heritage Hall 8, Ackerman 21, Barnum 1, Butler 1, Cedar 1, Physical Plant 8, Landers 8, Valsetz 6, Vick building Salem 10.</w:t>
      </w:r>
    </w:p>
    <w:p w14:paraId="31BCD959" w14:textId="77777777" w:rsidR="001711C2" w:rsidRPr="00BD45B9" w:rsidRDefault="001711C2" w:rsidP="001711C2">
      <w:pPr>
        <w:rPr>
          <w:rFonts w:ascii="Arial" w:hAnsi="Arial" w:cs="Arial"/>
          <w:b/>
          <w:szCs w:val="22"/>
        </w:rPr>
      </w:pPr>
      <w:r w:rsidRPr="00BD45B9">
        <w:rPr>
          <w:rFonts w:ascii="Arial" w:hAnsi="Arial" w:cs="Arial"/>
          <w:b/>
          <w:szCs w:val="22"/>
        </w:rPr>
        <w:t>Trip/Fall Hazards;</w:t>
      </w:r>
    </w:p>
    <w:p w14:paraId="4D027C02" w14:textId="77777777" w:rsidR="00964735" w:rsidRPr="00964735" w:rsidRDefault="00964735" w:rsidP="00964735">
      <w:pPr>
        <w:numPr>
          <w:ilvl w:val="0"/>
          <w:numId w:val="20"/>
        </w:numPr>
        <w:rPr>
          <w:rFonts w:ascii="Arial" w:hAnsi="Arial" w:cs="Arial"/>
          <w:szCs w:val="22"/>
        </w:rPr>
      </w:pPr>
      <w:r w:rsidRPr="00964735">
        <w:rPr>
          <w:rFonts w:ascii="Arial" w:hAnsi="Arial" w:cs="Arial"/>
          <w:szCs w:val="22"/>
        </w:rPr>
        <w:t>Landers Cat walks has several large chips missing and bike rack cement pad by Pod 5 has corner broken and sinking causing trip hazard.</w:t>
      </w:r>
    </w:p>
    <w:p w14:paraId="735C47FE" w14:textId="77777777" w:rsidR="00964735" w:rsidRPr="00964735" w:rsidRDefault="00964735" w:rsidP="00964735">
      <w:pPr>
        <w:numPr>
          <w:ilvl w:val="0"/>
          <w:numId w:val="20"/>
        </w:numPr>
        <w:rPr>
          <w:rFonts w:ascii="Arial" w:hAnsi="Arial" w:cs="Arial"/>
          <w:szCs w:val="22"/>
        </w:rPr>
      </w:pPr>
      <w:r w:rsidRPr="00964735">
        <w:rPr>
          <w:rFonts w:ascii="Arial" w:hAnsi="Arial" w:cs="Arial"/>
          <w:szCs w:val="22"/>
        </w:rPr>
        <w:t>Gentle Hall Lower lounge west has the two bottom steps broken.</w:t>
      </w:r>
    </w:p>
    <w:p w14:paraId="3642D15D" w14:textId="77777777" w:rsidR="00964735" w:rsidRPr="00964735" w:rsidRDefault="00964735" w:rsidP="00964735">
      <w:pPr>
        <w:numPr>
          <w:ilvl w:val="0"/>
          <w:numId w:val="20"/>
        </w:numPr>
        <w:rPr>
          <w:rFonts w:ascii="Arial" w:hAnsi="Arial" w:cs="Arial"/>
          <w:szCs w:val="22"/>
        </w:rPr>
      </w:pPr>
      <w:r w:rsidRPr="00964735">
        <w:rPr>
          <w:rFonts w:ascii="Arial" w:hAnsi="Arial" w:cs="Arial"/>
          <w:szCs w:val="22"/>
        </w:rPr>
        <w:t>Valsetz east outside elevator has sunken or missing light lenses in ground level sidewalk.</w:t>
      </w:r>
    </w:p>
    <w:p w14:paraId="3C669A74" w14:textId="77777777" w:rsidR="00964735" w:rsidRPr="00964735" w:rsidRDefault="00964735" w:rsidP="00964735">
      <w:pPr>
        <w:numPr>
          <w:ilvl w:val="0"/>
          <w:numId w:val="20"/>
        </w:numPr>
        <w:rPr>
          <w:rFonts w:ascii="Arial" w:hAnsi="Arial" w:cs="Arial"/>
          <w:szCs w:val="22"/>
        </w:rPr>
      </w:pPr>
      <w:r w:rsidRPr="00964735">
        <w:rPr>
          <w:rFonts w:ascii="Arial" w:hAnsi="Arial" w:cs="Arial"/>
          <w:szCs w:val="22"/>
        </w:rPr>
        <w:t xml:space="preserve">Valsetz sidewalk north side of east steps leading to Housing maintenance, has a 1” lip at stress joint needing ground down. </w:t>
      </w:r>
    </w:p>
    <w:p w14:paraId="47401A6C" w14:textId="77777777" w:rsidR="00964735" w:rsidRPr="00964735" w:rsidRDefault="00964735" w:rsidP="00964735">
      <w:pPr>
        <w:numPr>
          <w:ilvl w:val="0"/>
          <w:numId w:val="20"/>
        </w:numPr>
        <w:rPr>
          <w:rFonts w:ascii="Arial" w:hAnsi="Arial" w:cs="Arial"/>
          <w:szCs w:val="22"/>
        </w:rPr>
      </w:pPr>
      <w:r w:rsidRPr="00964735">
        <w:rPr>
          <w:rFonts w:ascii="Arial" w:hAnsi="Arial" w:cs="Arial"/>
          <w:szCs w:val="22"/>
        </w:rPr>
        <w:t>Valsetz loading dock edge has been painted yellow to highlight 3 foot drop off.  Thank you!</w:t>
      </w:r>
    </w:p>
    <w:p w14:paraId="07FE5311" w14:textId="77777777" w:rsidR="001711C2" w:rsidRPr="00BD45B9" w:rsidRDefault="001711C2" w:rsidP="007715CA">
      <w:pPr>
        <w:rPr>
          <w:rFonts w:ascii="Arial" w:hAnsi="Arial" w:cs="Arial"/>
          <w:b/>
          <w:szCs w:val="22"/>
        </w:rPr>
      </w:pPr>
      <w:r w:rsidRPr="00BD45B9">
        <w:rPr>
          <w:rFonts w:ascii="Arial" w:hAnsi="Arial" w:cs="Arial"/>
          <w:b/>
          <w:szCs w:val="22"/>
        </w:rPr>
        <w:t>Emergency Light</w:t>
      </w:r>
      <w:r w:rsidR="007715CA" w:rsidRPr="00BD45B9">
        <w:rPr>
          <w:rFonts w:ascii="Arial" w:hAnsi="Arial" w:cs="Arial"/>
          <w:b/>
          <w:szCs w:val="22"/>
        </w:rPr>
        <w:t xml:space="preserve"> Issues</w:t>
      </w:r>
      <w:r w:rsidRPr="00BD45B9">
        <w:rPr>
          <w:rFonts w:ascii="Arial" w:hAnsi="Arial" w:cs="Arial"/>
          <w:b/>
          <w:szCs w:val="22"/>
        </w:rPr>
        <w:t>;</w:t>
      </w:r>
    </w:p>
    <w:p w14:paraId="27DE279F" w14:textId="77777777" w:rsidR="00964735" w:rsidRPr="00964735" w:rsidRDefault="00964735" w:rsidP="00964735">
      <w:pPr>
        <w:numPr>
          <w:ilvl w:val="0"/>
          <w:numId w:val="20"/>
        </w:numPr>
        <w:rPr>
          <w:rFonts w:ascii="Arial" w:hAnsi="Arial" w:cs="Arial"/>
          <w:szCs w:val="22"/>
        </w:rPr>
      </w:pPr>
      <w:r w:rsidRPr="00964735">
        <w:rPr>
          <w:rFonts w:ascii="Arial" w:hAnsi="Arial" w:cs="Arial"/>
          <w:szCs w:val="22"/>
        </w:rPr>
        <w:t>Valsetz room 203 North Sister batteries dead and need replaced.</w:t>
      </w:r>
    </w:p>
    <w:p w14:paraId="10A2C57F" w14:textId="49472DA3" w:rsidR="00964735" w:rsidRPr="00964735" w:rsidRDefault="00964735" w:rsidP="00964735">
      <w:pPr>
        <w:numPr>
          <w:ilvl w:val="0"/>
          <w:numId w:val="20"/>
        </w:numPr>
        <w:rPr>
          <w:rFonts w:ascii="Arial" w:hAnsi="Arial" w:cs="Arial"/>
          <w:szCs w:val="22"/>
        </w:rPr>
      </w:pPr>
      <w:r w:rsidRPr="00964735">
        <w:rPr>
          <w:rFonts w:ascii="Arial" w:hAnsi="Arial" w:cs="Arial"/>
          <w:szCs w:val="22"/>
        </w:rPr>
        <w:t xml:space="preserve">Heritage Hall </w:t>
      </w:r>
      <w:r w:rsidRPr="00964735">
        <w:rPr>
          <w:rFonts w:ascii="Arial" w:hAnsi="Arial" w:cs="Arial"/>
          <w:szCs w:val="22"/>
          <w:u w:val="single"/>
        </w:rPr>
        <w:t>all emergency lights have been replaced</w:t>
      </w:r>
      <w:r w:rsidR="00340E79">
        <w:rPr>
          <w:rFonts w:ascii="Arial" w:hAnsi="Arial" w:cs="Arial"/>
          <w:szCs w:val="22"/>
          <w:u w:val="single"/>
        </w:rPr>
        <w:t>,</w:t>
      </w:r>
      <w:r w:rsidRPr="00964735">
        <w:rPr>
          <w:rFonts w:ascii="Arial" w:hAnsi="Arial" w:cs="Arial"/>
          <w:szCs w:val="22"/>
          <w:u w:val="single"/>
        </w:rPr>
        <w:t xml:space="preserve"> approximately 45-50.</w:t>
      </w:r>
      <w:r w:rsidRPr="00964735">
        <w:rPr>
          <w:rFonts w:ascii="Arial" w:hAnsi="Arial" w:cs="Arial"/>
          <w:szCs w:val="22"/>
        </w:rPr>
        <w:t xml:space="preserve"> Thank you! </w:t>
      </w:r>
    </w:p>
    <w:p w14:paraId="4F7F5E98" w14:textId="77777777" w:rsidR="00964735" w:rsidRPr="00964735" w:rsidRDefault="00964735" w:rsidP="00964735">
      <w:pPr>
        <w:numPr>
          <w:ilvl w:val="0"/>
          <w:numId w:val="20"/>
        </w:numPr>
        <w:rPr>
          <w:rFonts w:ascii="Arial" w:hAnsi="Arial" w:cs="Arial"/>
          <w:szCs w:val="22"/>
        </w:rPr>
      </w:pPr>
      <w:r w:rsidRPr="00964735">
        <w:rPr>
          <w:rFonts w:ascii="Arial" w:hAnsi="Arial" w:cs="Arial"/>
          <w:szCs w:val="22"/>
        </w:rPr>
        <w:t>Landers Hall 2 emergency lights (upper and lower lounge) not working.</w:t>
      </w:r>
    </w:p>
    <w:p w14:paraId="7B1E1078" w14:textId="6C6EB8C6" w:rsidR="000C09E9" w:rsidRPr="00BD45B9" w:rsidRDefault="00FD5C95" w:rsidP="000C09E9">
      <w:pPr>
        <w:rPr>
          <w:rFonts w:ascii="Arial" w:hAnsi="Arial" w:cs="Arial"/>
          <w:b/>
        </w:rPr>
      </w:pPr>
      <w:r>
        <w:rPr>
          <w:rFonts w:ascii="Arial" w:hAnsi="Arial" w:cs="Arial"/>
          <w:b/>
        </w:rPr>
        <w:t xml:space="preserve">Fire </w:t>
      </w:r>
      <w:r w:rsidR="00964735">
        <w:rPr>
          <w:rFonts w:ascii="Arial" w:hAnsi="Arial" w:cs="Arial"/>
          <w:b/>
        </w:rPr>
        <w:t>Door Issue</w:t>
      </w:r>
      <w:r w:rsidR="00DD35EE">
        <w:rPr>
          <w:rFonts w:ascii="Arial" w:hAnsi="Arial" w:cs="Arial"/>
          <w:b/>
        </w:rPr>
        <w:t>s</w:t>
      </w:r>
      <w:r w:rsidR="000C09E9" w:rsidRPr="00BD45B9">
        <w:rPr>
          <w:rFonts w:ascii="Arial" w:hAnsi="Arial" w:cs="Arial"/>
          <w:b/>
        </w:rPr>
        <w:t>;</w:t>
      </w:r>
    </w:p>
    <w:p w14:paraId="70246052" w14:textId="48C31B0D" w:rsidR="00964735" w:rsidRPr="00964735" w:rsidRDefault="00964735" w:rsidP="00964735">
      <w:pPr>
        <w:numPr>
          <w:ilvl w:val="0"/>
          <w:numId w:val="20"/>
        </w:numPr>
        <w:rPr>
          <w:rFonts w:ascii="Arial" w:hAnsi="Arial" w:cs="Arial"/>
        </w:rPr>
      </w:pPr>
      <w:r w:rsidRPr="00964735">
        <w:rPr>
          <w:rFonts w:ascii="Arial" w:hAnsi="Arial" w:cs="Arial"/>
        </w:rPr>
        <w:t>Gentle House Old kitchen exterior door has a double key deadbolt lock.  Can’t unlock/open door in an emergency.</w:t>
      </w:r>
    </w:p>
    <w:p w14:paraId="3E9020DA" w14:textId="748FD85C" w:rsidR="00964735" w:rsidRPr="00964735" w:rsidRDefault="00964735" w:rsidP="00964735">
      <w:pPr>
        <w:numPr>
          <w:ilvl w:val="0"/>
          <w:numId w:val="20"/>
        </w:numPr>
        <w:rPr>
          <w:rFonts w:ascii="Arial" w:hAnsi="Arial" w:cs="Arial"/>
        </w:rPr>
      </w:pPr>
      <w:r w:rsidRPr="00964735">
        <w:rPr>
          <w:rFonts w:ascii="Arial" w:hAnsi="Arial" w:cs="Arial"/>
        </w:rPr>
        <w:t xml:space="preserve">Gentle House </w:t>
      </w:r>
      <w:r w:rsidR="00340E79" w:rsidRPr="00964735">
        <w:rPr>
          <w:rFonts w:ascii="Arial" w:hAnsi="Arial" w:cs="Arial"/>
        </w:rPr>
        <w:t>Fireplace</w:t>
      </w:r>
      <w:r w:rsidRPr="00964735">
        <w:rPr>
          <w:rFonts w:ascii="Arial" w:hAnsi="Arial" w:cs="Arial"/>
        </w:rPr>
        <w:t xml:space="preserve"> room front exterior door, inside door knob missing and </w:t>
      </w:r>
      <w:r w:rsidR="00340E79" w:rsidRPr="00964735">
        <w:rPr>
          <w:rFonts w:ascii="Arial" w:hAnsi="Arial" w:cs="Arial"/>
        </w:rPr>
        <w:t>cannot</w:t>
      </w:r>
      <w:r w:rsidRPr="00964735">
        <w:rPr>
          <w:rFonts w:ascii="Arial" w:hAnsi="Arial" w:cs="Arial"/>
        </w:rPr>
        <w:t xml:space="preserve"> open door in an emergency. </w:t>
      </w:r>
    </w:p>
    <w:p w14:paraId="3DF2CBCC" w14:textId="49146177" w:rsidR="0063510B" w:rsidRPr="00BD45B9" w:rsidRDefault="00964735" w:rsidP="0063510B">
      <w:pPr>
        <w:rPr>
          <w:rFonts w:ascii="Arial" w:hAnsi="Arial" w:cs="Arial"/>
          <w:b/>
        </w:rPr>
      </w:pPr>
      <w:r>
        <w:rPr>
          <w:rFonts w:ascii="Arial" w:hAnsi="Arial" w:cs="Arial"/>
          <w:b/>
        </w:rPr>
        <w:t>Electrical Issues</w:t>
      </w:r>
      <w:r w:rsidR="0063510B" w:rsidRPr="00BD45B9">
        <w:rPr>
          <w:rFonts w:ascii="Arial" w:hAnsi="Arial" w:cs="Arial"/>
          <w:b/>
        </w:rPr>
        <w:t>;</w:t>
      </w:r>
    </w:p>
    <w:p w14:paraId="4DAF6DC0" w14:textId="77777777" w:rsidR="00964735" w:rsidRPr="00964735" w:rsidRDefault="00964735" w:rsidP="00964735">
      <w:pPr>
        <w:numPr>
          <w:ilvl w:val="0"/>
          <w:numId w:val="17"/>
        </w:numPr>
        <w:rPr>
          <w:rFonts w:ascii="Arial" w:hAnsi="Arial" w:cs="Arial"/>
        </w:rPr>
      </w:pPr>
      <w:r w:rsidRPr="00964735">
        <w:rPr>
          <w:rFonts w:ascii="Arial" w:hAnsi="Arial" w:cs="Arial"/>
        </w:rPr>
        <w:t xml:space="preserve">Physical Plant paper recycling area refrigerator using an extension cord passed through wall to outlet.  Need new electrical outlet installed by refrigerator. </w:t>
      </w:r>
    </w:p>
    <w:p w14:paraId="5E1246D3" w14:textId="7413C19B" w:rsidR="00964735" w:rsidRPr="00964735" w:rsidRDefault="00964735" w:rsidP="00964735">
      <w:pPr>
        <w:numPr>
          <w:ilvl w:val="0"/>
          <w:numId w:val="17"/>
        </w:numPr>
        <w:rPr>
          <w:rFonts w:ascii="Arial" w:hAnsi="Arial" w:cs="Arial"/>
        </w:rPr>
      </w:pPr>
      <w:r w:rsidRPr="00964735">
        <w:rPr>
          <w:rFonts w:ascii="Arial" w:hAnsi="Arial" w:cs="Arial"/>
        </w:rPr>
        <w:t xml:space="preserve">Welcoming Center electrical panel in room 127 has an open space </w:t>
      </w:r>
      <w:r w:rsidR="00340E79" w:rsidRPr="00964735">
        <w:rPr>
          <w:rFonts w:ascii="Arial" w:hAnsi="Arial" w:cs="Arial"/>
        </w:rPr>
        <w:t>where</w:t>
      </w:r>
      <w:r w:rsidRPr="00964735">
        <w:rPr>
          <w:rFonts w:ascii="Arial" w:hAnsi="Arial" w:cs="Arial"/>
        </w:rPr>
        <w:t xml:space="preserve"> breaker was removed.  Needs closed off/plugged.</w:t>
      </w:r>
    </w:p>
    <w:p w14:paraId="142DCEE8" w14:textId="40C12B85" w:rsidR="00DD35EE" w:rsidRPr="00DD35EE" w:rsidRDefault="00DD35EE" w:rsidP="00964735">
      <w:pPr>
        <w:ind w:left="720"/>
        <w:rPr>
          <w:rFonts w:ascii="Arial" w:hAnsi="Arial" w:cs="Arial"/>
        </w:rPr>
      </w:pPr>
    </w:p>
    <w:p w14:paraId="496ECDCC" w14:textId="6375DC1E" w:rsidR="00FB7378" w:rsidRPr="00BD45B9" w:rsidRDefault="00340E79" w:rsidP="00FB7378">
      <w:pPr>
        <w:rPr>
          <w:rFonts w:ascii="Arial" w:hAnsi="Arial" w:cs="Arial"/>
          <w:b/>
        </w:rPr>
      </w:pPr>
      <w:r>
        <w:rPr>
          <w:rFonts w:ascii="Arial" w:hAnsi="Arial" w:cs="Arial"/>
          <w:b/>
        </w:rPr>
        <w:t>Safety Issues</w:t>
      </w:r>
      <w:r w:rsidR="00FB7378" w:rsidRPr="00BD45B9">
        <w:rPr>
          <w:rFonts w:ascii="Arial" w:hAnsi="Arial" w:cs="Arial"/>
          <w:b/>
        </w:rPr>
        <w:t>;</w:t>
      </w:r>
    </w:p>
    <w:p w14:paraId="655927A0" w14:textId="77777777" w:rsidR="00340E79" w:rsidRPr="00340E79" w:rsidRDefault="00340E79" w:rsidP="00340E79">
      <w:pPr>
        <w:numPr>
          <w:ilvl w:val="0"/>
          <w:numId w:val="20"/>
        </w:numPr>
        <w:rPr>
          <w:rFonts w:ascii="Arial" w:hAnsi="Arial" w:cs="Arial"/>
        </w:rPr>
      </w:pPr>
      <w:r w:rsidRPr="00340E79">
        <w:rPr>
          <w:rFonts w:ascii="Arial" w:hAnsi="Arial" w:cs="Arial"/>
        </w:rPr>
        <w:t>Physical Plant loading dock cantilever cover, west anchor to building pulling away from building.</w:t>
      </w:r>
    </w:p>
    <w:p w14:paraId="28520077" w14:textId="77777777" w:rsidR="00340E79" w:rsidRPr="00340E79" w:rsidRDefault="00340E79" w:rsidP="00340E79">
      <w:pPr>
        <w:numPr>
          <w:ilvl w:val="0"/>
          <w:numId w:val="20"/>
        </w:numPr>
        <w:rPr>
          <w:rFonts w:ascii="Arial" w:hAnsi="Arial" w:cs="Arial"/>
        </w:rPr>
      </w:pPr>
      <w:r w:rsidRPr="00340E79">
        <w:rPr>
          <w:rFonts w:ascii="Arial" w:hAnsi="Arial" w:cs="Arial"/>
        </w:rPr>
        <w:t>Gentle House Decking rotted, 1 bench of 4 needs one seat board secured, screws pulled out.</w:t>
      </w:r>
    </w:p>
    <w:p w14:paraId="1DC0433F" w14:textId="5346D286" w:rsidR="00340E79" w:rsidRPr="00BD45B9" w:rsidRDefault="00340E79" w:rsidP="00340E79">
      <w:pPr>
        <w:rPr>
          <w:rFonts w:ascii="Arial" w:hAnsi="Arial" w:cs="Arial"/>
          <w:b/>
        </w:rPr>
      </w:pPr>
      <w:r>
        <w:rPr>
          <w:rFonts w:ascii="Arial" w:hAnsi="Arial" w:cs="Arial"/>
          <w:b/>
        </w:rPr>
        <w:t>Holes Needing Closed</w:t>
      </w:r>
      <w:r w:rsidRPr="00BD45B9">
        <w:rPr>
          <w:rFonts w:ascii="Arial" w:hAnsi="Arial" w:cs="Arial"/>
          <w:b/>
        </w:rPr>
        <w:t>;</w:t>
      </w:r>
    </w:p>
    <w:p w14:paraId="4B07AC08" w14:textId="0F4F9511" w:rsidR="00340E79" w:rsidRPr="00340E79" w:rsidRDefault="00340E79" w:rsidP="00340E79">
      <w:pPr>
        <w:numPr>
          <w:ilvl w:val="0"/>
          <w:numId w:val="21"/>
        </w:numPr>
        <w:rPr>
          <w:rFonts w:ascii="Arial" w:hAnsi="Arial" w:cs="Arial"/>
        </w:rPr>
      </w:pPr>
      <w:r w:rsidRPr="00340E79">
        <w:rPr>
          <w:rFonts w:ascii="Arial" w:hAnsi="Arial" w:cs="Arial"/>
        </w:rPr>
        <w:t xml:space="preserve">Heritage Hall Basement Mechanical room has two large 4’X4’ openings cut </w:t>
      </w:r>
      <w:r w:rsidRPr="00340E79">
        <w:rPr>
          <w:rFonts w:ascii="Arial" w:hAnsi="Arial" w:cs="Arial"/>
        </w:rPr>
        <w:t>into</w:t>
      </w:r>
      <w:r w:rsidRPr="00340E79">
        <w:rPr>
          <w:rFonts w:ascii="Arial" w:hAnsi="Arial" w:cs="Arial"/>
        </w:rPr>
        <w:t xml:space="preserve"> wall needing closed.</w:t>
      </w:r>
    </w:p>
    <w:p w14:paraId="3438ABDB" w14:textId="77777777" w:rsidR="0063510B" w:rsidRPr="0063510B" w:rsidRDefault="0063510B" w:rsidP="0063510B">
      <w:pPr>
        <w:rPr>
          <w:rFonts w:ascii="Arial" w:hAnsi="Arial" w:cs="Arial"/>
        </w:rPr>
      </w:pPr>
    </w:p>
    <w:p w14:paraId="5DDAB6C1" w14:textId="1562A08B" w:rsidR="00EA4324" w:rsidRDefault="005B7694" w:rsidP="00DD35EE">
      <w:pPr>
        <w:spacing w:after="240"/>
        <w:rPr>
          <w:rFonts w:ascii="Arial" w:eastAsia="Arial" w:hAnsi="Arial" w:cs="Arial"/>
        </w:rPr>
      </w:pPr>
      <w:r w:rsidRPr="00CB0401">
        <w:rPr>
          <w:rFonts w:ascii="Arial" w:eastAsia="Arial" w:hAnsi="Arial" w:cs="Arial"/>
          <w:b/>
        </w:rPr>
        <w:t>Injury Review:</w:t>
      </w:r>
      <w:r w:rsidRPr="00CB0401">
        <w:rPr>
          <w:rFonts w:ascii="Arial" w:eastAsia="Arial" w:hAnsi="Arial" w:cs="Arial"/>
        </w:rPr>
        <w:t xml:space="preserve"> </w:t>
      </w:r>
      <w:r w:rsidR="00340E79">
        <w:rPr>
          <w:rFonts w:ascii="Arial" w:eastAsia="Arial" w:hAnsi="Arial" w:cs="Arial"/>
        </w:rPr>
        <w:t>Five this month.</w:t>
      </w:r>
    </w:p>
    <w:tbl>
      <w:tblPr>
        <w:tblStyle w:val="TableGrid"/>
        <w:tblW w:w="0" w:type="auto"/>
        <w:tblLook w:val="04A0" w:firstRow="1" w:lastRow="0" w:firstColumn="1" w:lastColumn="0" w:noHBand="0" w:noVBand="1"/>
      </w:tblPr>
      <w:tblGrid>
        <w:gridCol w:w="3415"/>
        <w:gridCol w:w="3690"/>
        <w:gridCol w:w="2965"/>
      </w:tblGrid>
      <w:tr w:rsidR="00340E79" w14:paraId="73A7E5CC" w14:textId="77777777" w:rsidTr="00173AF8">
        <w:tc>
          <w:tcPr>
            <w:tcW w:w="3415" w:type="dxa"/>
          </w:tcPr>
          <w:p w14:paraId="6C02413B" w14:textId="77777777" w:rsidR="00340E79" w:rsidRPr="00263902" w:rsidRDefault="00340E79" w:rsidP="00173AF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sidRPr="00263902">
              <w:rPr>
                <w:rFonts w:ascii="Arial" w:hAnsi="Arial" w:cs="Arial"/>
                <w:b/>
              </w:rPr>
              <w:t>Description</w:t>
            </w:r>
          </w:p>
        </w:tc>
        <w:tc>
          <w:tcPr>
            <w:tcW w:w="3690" w:type="dxa"/>
          </w:tcPr>
          <w:p w14:paraId="2D8D5252" w14:textId="77777777" w:rsidR="00340E79" w:rsidRPr="00263902" w:rsidRDefault="00340E79" w:rsidP="00173AF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sidRPr="00263902">
              <w:rPr>
                <w:rFonts w:ascii="Arial" w:hAnsi="Arial" w:cs="Arial"/>
                <w:b/>
              </w:rPr>
              <w:t>Findings</w:t>
            </w:r>
          </w:p>
        </w:tc>
        <w:tc>
          <w:tcPr>
            <w:tcW w:w="2965" w:type="dxa"/>
          </w:tcPr>
          <w:p w14:paraId="219BDE32" w14:textId="77777777" w:rsidR="00340E79" w:rsidRPr="00263902" w:rsidRDefault="00340E79" w:rsidP="00173AF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sidRPr="00263902">
              <w:rPr>
                <w:rFonts w:ascii="Arial" w:hAnsi="Arial" w:cs="Arial"/>
                <w:b/>
              </w:rPr>
              <w:t>Recommendations</w:t>
            </w:r>
          </w:p>
        </w:tc>
      </w:tr>
      <w:tr w:rsidR="002409E2" w14:paraId="013508D1" w14:textId="77777777" w:rsidTr="00173AF8">
        <w:tc>
          <w:tcPr>
            <w:tcW w:w="3415" w:type="dxa"/>
          </w:tcPr>
          <w:p w14:paraId="13EE740B" w14:textId="197344E3" w:rsidR="002409E2" w:rsidRDefault="002409E2" w:rsidP="00173AF8">
            <w:pPr>
              <w:rPr>
                <w:rFonts w:ascii="Arial" w:hAnsi="Arial"/>
              </w:rPr>
            </w:pPr>
            <w:r>
              <w:rPr>
                <w:rFonts w:ascii="Arial" w:hAnsi="Arial"/>
              </w:rPr>
              <w:t>The employee was moving furniture in the 24-hour lounge of the Hamersly Library to do a scheduled deep cleaning of the floor.  When moving the chairs, the employee carried two chairs at a time, one on each side, while turning to walk sideways between other chairs. The employee began to notice soreness to their right shoulder and neck that continued for a few days.</w:t>
            </w:r>
          </w:p>
        </w:tc>
        <w:tc>
          <w:tcPr>
            <w:tcW w:w="3690" w:type="dxa"/>
          </w:tcPr>
          <w:p w14:paraId="6EC07F4A" w14:textId="77777777" w:rsidR="002409E2" w:rsidRPr="007F7482" w:rsidRDefault="002409E2" w:rsidP="002409E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b/>
                <w:i/>
              </w:rPr>
            </w:pPr>
            <w:r>
              <w:rPr>
                <w:rFonts w:ascii="Arial" w:hAnsi="Arial"/>
              </w:rPr>
              <w:t>Deep cleaning an waxing floors.</w:t>
            </w:r>
          </w:p>
          <w:p w14:paraId="69E01F1C" w14:textId="77777777" w:rsidR="002409E2" w:rsidRPr="007F7482" w:rsidRDefault="002409E2" w:rsidP="002409E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b/>
                <w:i/>
              </w:rPr>
            </w:pPr>
            <w:r>
              <w:rPr>
                <w:rFonts w:ascii="Arial" w:hAnsi="Arial"/>
              </w:rPr>
              <w:t>Moving 44 chairs and 6 tables in and out of the room in a 2-day period.</w:t>
            </w:r>
          </w:p>
          <w:p w14:paraId="56165E4C" w14:textId="77777777" w:rsidR="002409E2" w:rsidRPr="007F7482" w:rsidRDefault="002409E2" w:rsidP="002409E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b/>
                <w:i/>
              </w:rPr>
            </w:pPr>
            <w:r>
              <w:rPr>
                <w:rFonts w:ascii="Arial" w:hAnsi="Arial"/>
              </w:rPr>
              <w:t>22 wheeled chairs and 22 non-wheeled chairs.</w:t>
            </w:r>
          </w:p>
          <w:p w14:paraId="332C5D61" w14:textId="77777777" w:rsidR="002409E2" w:rsidRPr="007F7482" w:rsidRDefault="002409E2" w:rsidP="002409E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b/>
                <w:i/>
              </w:rPr>
            </w:pPr>
            <w:r>
              <w:rPr>
                <w:rFonts w:ascii="Arial" w:hAnsi="Arial"/>
              </w:rPr>
              <w:t>Carrying two chairs at a time, one on each side of body.</w:t>
            </w:r>
          </w:p>
          <w:p w14:paraId="3DE675FB" w14:textId="4EBF8214" w:rsidR="002409E2" w:rsidRPr="002409E2" w:rsidRDefault="002409E2" w:rsidP="002409E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b/>
                <w:i/>
              </w:rPr>
            </w:pPr>
            <w:r>
              <w:rPr>
                <w:rFonts w:ascii="Arial" w:hAnsi="Arial"/>
              </w:rPr>
              <w:t>In a hurry.</w:t>
            </w:r>
          </w:p>
        </w:tc>
        <w:tc>
          <w:tcPr>
            <w:tcW w:w="2965" w:type="dxa"/>
          </w:tcPr>
          <w:p w14:paraId="015151F4" w14:textId="77777777" w:rsidR="002409E2" w:rsidRPr="007F7482" w:rsidRDefault="002409E2" w:rsidP="002409E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b/>
                <w:i/>
              </w:rPr>
            </w:pPr>
            <w:r>
              <w:rPr>
                <w:rFonts w:ascii="Arial" w:hAnsi="Arial"/>
              </w:rPr>
              <w:t>Slow down.</w:t>
            </w:r>
          </w:p>
          <w:p w14:paraId="27C1B055" w14:textId="77777777" w:rsidR="002409E2" w:rsidRPr="00760D91" w:rsidRDefault="002409E2" w:rsidP="002409E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b/>
                <w:i/>
              </w:rPr>
            </w:pPr>
            <w:r>
              <w:rPr>
                <w:rFonts w:ascii="Arial" w:hAnsi="Arial"/>
              </w:rPr>
              <w:t>Carry one chair at a time.</w:t>
            </w:r>
          </w:p>
          <w:p w14:paraId="4D48E990" w14:textId="6FDEABB7" w:rsidR="002409E2" w:rsidRPr="002409E2" w:rsidRDefault="002409E2" w:rsidP="002409E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b/>
                <w:i/>
              </w:rPr>
            </w:pPr>
            <w:r>
              <w:rPr>
                <w:rFonts w:ascii="Arial" w:hAnsi="Arial"/>
              </w:rPr>
              <w:t>Ask for assistance.</w:t>
            </w:r>
          </w:p>
        </w:tc>
      </w:tr>
      <w:tr w:rsidR="00340E79" w14:paraId="1437424D" w14:textId="77777777" w:rsidTr="00173AF8">
        <w:tc>
          <w:tcPr>
            <w:tcW w:w="3415" w:type="dxa"/>
          </w:tcPr>
          <w:p w14:paraId="4452C90B" w14:textId="07ED0473" w:rsidR="00340E79" w:rsidRDefault="002409E2" w:rsidP="00173AF8">
            <w:pPr>
              <w:rPr>
                <w:rFonts w:ascii="Arial" w:hAnsi="Arial"/>
              </w:rPr>
            </w:pPr>
            <w:r>
              <w:rPr>
                <w:rFonts w:ascii="Arial" w:hAnsi="Arial"/>
              </w:rPr>
              <w:t>The employee was moving tables in the Mt. Jefferson room of Valsetz Dining to make room for three pool tables that were scheduled to be placed there. While sliding the smaller eating tables on the carpeted floor by themselves, they smashed their right hand between the table they were moving and another table they had already moved to the side of the room. This caused pain and bruising to the top and underside of their right hand, above the ring finger and little finger.</w:t>
            </w:r>
          </w:p>
          <w:p w14:paraId="6CCD0BA4" w14:textId="36F77986" w:rsidR="002409E2" w:rsidRPr="002409E2" w:rsidRDefault="002409E2" w:rsidP="002409E2">
            <w:pPr>
              <w:tabs>
                <w:tab w:val="left" w:pos="1140"/>
              </w:tabs>
              <w:rPr>
                <w:rFonts w:ascii="Arial" w:hAnsi="Arial"/>
              </w:rPr>
            </w:pPr>
            <w:r>
              <w:rPr>
                <w:rFonts w:ascii="Arial" w:hAnsi="Arial"/>
              </w:rPr>
              <w:tab/>
            </w:r>
          </w:p>
        </w:tc>
        <w:tc>
          <w:tcPr>
            <w:tcW w:w="3690" w:type="dxa"/>
          </w:tcPr>
          <w:p w14:paraId="7F75F8A4" w14:textId="77777777" w:rsidR="002409E2" w:rsidRPr="00660046" w:rsidRDefault="002409E2" w:rsidP="002409E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b/>
                <w:i/>
              </w:rPr>
            </w:pPr>
            <w:r>
              <w:rPr>
                <w:rFonts w:ascii="Arial" w:hAnsi="Arial"/>
              </w:rPr>
              <w:t>Moving small 30” x 24’ dining tables by sliding them on the carpeted floor.</w:t>
            </w:r>
          </w:p>
          <w:p w14:paraId="6BD0A7E2" w14:textId="77777777" w:rsidR="002409E2" w:rsidRPr="00660046" w:rsidRDefault="002409E2" w:rsidP="002409E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b/>
                <w:i/>
              </w:rPr>
            </w:pPr>
            <w:r>
              <w:rPr>
                <w:rFonts w:ascii="Arial" w:hAnsi="Arial"/>
              </w:rPr>
              <w:t>Placing right hand on corner of table top she was sliding contacting a stationary table along the wall.</w:t>
            </w:r>
          </w:p>
          <w:p w14:paraId="3EC57021" w14:textId="77777777" w:rsidR="002409E2" w:rsidRPr="007F7482" w:rsidRDefault="002409E2" w:rsidP="002409E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b/>
                <w:i/>
              </w:rPr>
            </w:pPr>
            <w:r>
              <w:rPr>
                <w:rFonts w:ascii="Arial" w:hAnsi="Arial"/>
              </w:rPr>
              <w:t>Bruising only, no broken bones.</w:t>
            </w:r>
          </w:p>
          <w:p w14:paraId="2C42CFD3" w14:textId="081CFAB6" w:rsidR="00340E79" w:rsidRPr="002409E2" w:rsidRDefault="002409E2" w:rsidP="002409E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b/>
                <w:i/>
              </w:rPr>
            </w:pPr>
            <w:r>
              <w:rPr>
                <w:rFonts w:ascii="Arial" w:hAnsi="Arial"/>
              </w:rPr>
              <w:t>In a hurry.</w:t>
            </w:r>
          </w:p>
        </w:tc>
        <w:tc>
          <w:tcPr>
            <w:tcW w:w="2965" w:type="dxa"/>
          </w:tcPr>
          <w:p w14:paraId="1957C40B" w14:textId="77777777" w:rsidR="002409E2" w:rsidRPr="00660046" w:rsidRDefault="002409E2" w:rsidP="002409E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b/>
                <w:i/>
              </w:rPr>
            </w:pPr>
            <w:r>
              <w:rPr>
                <w:rFonts w:ascii="Arial" w:hAnsi="Arial"/>
              </w:rPr>
              <w:t>Ask for assistance when moving tables.</w:t>
            </w:r>
          </w:p>
          <w:p w14:paraId="57089CAE" w14:textId="77777777" w:rsidR="002409E2" w:rsidRPr="00660046" w:rsidRDefault="002409E2" w:rsidP="002409E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b/>
                <w:i/>
              </w:rPr>
            </w:pPr>
            <w:r>
              <w:rPr>
                <w:rFonts w:ascii="Arial" w:hAnsi="Arial"/>
              </w:rPr>
              <w:t>Be aware of surroundings.</w:t>
            </w:r>
          </w:p>
          <w:p w14:paraId="1A2B8FC5" w14:textId="53762EDD" w:rsidR="00340E79" w:rsidRPr="002409E2" w:rsidRDefault="002409E2" w:rsidP="002409E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b/>
                <w:i/>
              </w:rPr>
            </w:pPr>
            <w:r>
              <w:rPr>
                <w:rFonts w:ascii="Arial" w:hAnsi="Arial"/>
              </w:rPr>
              <w:t>Slow down when approaching the stationary tables.</w:t>
            </w:r>
          </w:p>
        </w:tc>
      </w:tr>
      <w:tr w:rsidR="00B908DB" w14:paraId="3F98A0BF" w14:textId="77777777" w:rsidTr="00173AF8">
        <w:tc>
          <w:tcPr>
            <w:tcW w:w="3415" w:type="dxa"/>
          </w:tcPr>
          <w:p w14:paraId="3DFB0D77" w14:textId="3A43A952" w:rsidR="00B908DB" w:rsidRDefault="002409E2" w:rsidP="00173AF8">
            <w:pPr>
              <w:rPr>
                <w:rFonts w:ascii="Arial" w:hAnsi="Arial"/>
              </w:rPr>
            </w:pPr>
            <w:r>
              <w:rPr>
                <w:rFonts w:ascii="Arial" w:hAnsi="Arial"/>
              </w:rPr>
              <w:lastRenderedPageBreak/>
              <w:t xml:space="preserve">The employee was setting up a barbecue grill at Gentle House for an event. They said they placed charcoal briquets in the barbecue, squirted some lighter fluid on them, and lit the charcoal on fire. A few minutes later, they checked to see how the charcoal was doing through the front access door and noticed the flame had gone out. With the front access door open, the employee squirted more lighter fluid on the coals. Noticing the lighter fluid did not ignite they took their propane torch and attempted to relight the lighter fluid. While placing the torch flame in front of the access door, the lighter fluid vapors ignited causing a large flame to shoot out the front access door opening, causing a mild burn to their unprotected right forearm. </w:t>
            </w:r>
          </w:p>
        </w:tc>
        <w:tc>
          <w:tcPr>
            <w:tcW w:w="3690" w:type="dxa"/>
          </w:tcPr>
          <w:p w14:paraId="6C017A64" w14:textId="77777777" w:rsidR="002409E2" w:rsidRPr="00236081" w:rsidRDefault="002409E2" w:rsidP="002409E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b/>
                <w:i/>
              </w:rPr>
            </w:pPr>
            <w:r>
              <w:rPr>
                <w:rFonts w:ascii="Arial" w:hAnsi="Arial"/>
              </w:rPr>
              <w:t>Second attempt to light barbecue briquets by squirting charcoal lighter fluid through front access door.</w:t>
            </w:r>
          </w:p>
          <w:p w14:paraId="0FC13369" w14:textId="77777777" w:rsidR="002409E2" w:rsidRPr="00236081" w:rsidRDefault="002409E2" w:rsidP="002409E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b/>
                <w:i/>
              </w:rPr>
            </w:pPr>
            <w:r>
              <w:rPr>
                <w:rFonts w:ascii="Arial" w:hAnsi="Arial"/>
              </w:rPr>
              <w:t>Lighter fluid did not ignite when coming in contact with charcoal.</w:t>
            </w:r>
          </w:p>
          <w:p w14:paraId="01DDF7F9" w14:textId="77777777" w:rsidR="002409E2" w:rsidRPr="00236081" w:rsidRDefault="002409E2" w:rsidP="002409E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b/>
                <w:i/>
              </w:rPr>
            </w:pPr>
            <w:r>
              <w:rPr>
                <w:rFonts w:ascii="Arial" w:hAnsi="Arial"/>
              </w:rPr>
              <w:t>Failed to open lid to barbecue grill causing the lighter fluid vapors to build up under the lid.</w:t>
            </w:r>
          </w:p>
          <w:p w14:paraId="3B7EC11B" w14:textId="77777777" w:rsidR="002409E2" w:rsidRPr="00236081" w:rsidRDefault="002409E2" w:rsidP="002409E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b/>
                <w:i/>
              </w:rPr>
            </w:pPr>
            <w:r>
              <w:rPr>
                <w:rFonts w:ascii="Arial" w:hAnsi="Arial"/>
              </w:rPr>
              <w:t>Attempting to place open torch flame through access door causing fuel vapors to ignite forcing a flame through the opening onto employee’s forearm.</w:t>
            </w:r>
          </w:p>
          <w:p w14:paraId="08C304C0" w14:textId="77777777" w:rsidR="002409E2" w:rsidRPr="00236081" w:rsidRDefault="002409E2" w:rsidP="002409E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b/>
                <w:i/>
              </w:rPr>
            </w:pPr>
            <w:r>
              <w:rPr>
                <w:rFonts w:ascii="Arial" w:hAnsi="Arial"/>
              </w:rPr>
              <w:t>1</w:t>
            </w:r>
            <w:r w:rsidRPr="00236081">
              <w:rPr>
                <w:rFonts w:ascii="Arial" w:hAnsi="Arial"/>
                <w:vertAlign w:val="superscript"/>
              </w:rPr>
              <w:t>st</w:t>
            </w:r>
            <w:r>
              <w:rPr>
                <w:rFonts w:ascii="Arial" w:hAnsi="Arial"/>
              </w:rPr>
              <w:t xml:space="preserve"> and 2</w:t>
            </w:r>
            <w:r w:rsidRPr="00236081">
              <w:rPr>
                <w:rFonts w:ascii="Arial" w:hAnsi="Arial"/>
                <w:vertAlign w:val="superscript"/>
              </w:rPr>
              <w:t>nd</w:t>
            </w:r>
            <w:r>
              <w:rPr>
                <w:rFonts w:ascii="Arial" w:hAnsi="Arial"/>
              </w:rPr>
              <w:t xml:space="preserve"> degree burns to right forearm.</w:t>
            </w:r>
          </w:p>
          <w:p w14:paraId="63407495" w14:textId="01599B23" w:rsidR="00B908DB" w:rsidRPr="002409E2" w:rsidRDefault="002409E2" w:rsidP="002409E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b/>
                <w:i/>
              </w:rPr>
            </w:pPr>
            <w:r>
              <w:rPr>
                <w:rFonts w:ascii="Arial" w:hAnsi="Arial"/>
              </w:rPr>
              <w:t>First aid treatment only. No medical attention sought.</w:t>
            </w:r>
          </w:p>
        </w:tc>
        <w:tc>
          <w:tcPr>
            <w:tcW w:w="2965" w:type="dxa"/>
          </w:tcPr>
          <w:p w14:paraId="7BF05FD1" w14:textId="77777777" w:rsidR="002409E2" w:rsidRPr="00236081" w:rsidRDefault="002409E2" w:rsidP="002409E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b/>
                <w:i/>
              </w:rPr>
            </w:pPr>
            <w:r>
              <w:rPr>
                <w:rFonts w:ascii="Arial" w:hAnsi="Arial"/>
              </w:rPr>
              <w:t>Open lid to barbecue when lighting lighter fluid on saturated briquets to allow vapors to escape.</w:t>
            </w:r>
          </w:p>
          <w:p w14:paraId="3AC5569D" w14:textId="6C4B5D93" w:rsidR="00B908DB" w:rsidRPr="002409E2" w:rsidRDefault="002409E2" w:rsidP="002409E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b/>
                <w:i/>
              </w:rPr>
            </w:pPr>
            <w:r>
              <w:rPr>
                <w:rFonts w:ascii="Arial" w:hAnsi="Arial"/>
              </w:rPr>
              <w:t>Wear protective covering on arms when lighting barbecue.</w:t>
            </w:r>
          </w:p>
        </w:tc>
      </w:tr>
      <w:tr w:rsidR="00B908DB" w14:paraId="4F0438DC" w14:textId="77777777" w:rsidTr="00173AF8">
        <w:tc>
          <w:tcPr>
            <w:tcW w:w="3415" w:type="dxa"/>
          </w:tcPr>
          <w:p w14:paraId="658F2BCC" w14:textId="7BD641E6" w:rsidR="00B908DB" w:rsidRDefault="002409E2" w:rsidP="00173AF8">
            <w:pPr>
              <w:rPr>
                <w:rFonts w:ascii="Arial" w:hAnsi="Arial"/>
              </w:rPr>
            </w:pPr>
            <w:r>
              <w:rPr>
                <w:rFonts w:ascii="Arial" w:hAnsi="Arial"/>
              </w:rPr>
              <w:t>The employee was mopping the downstairs women’s restroom and as they were stepping backward while pushing and pulling the mop, they hit the top portion of their right hand on the stall door frame latch plate.</w:t>
            </w:r>
          </w:p>
        </w:tc>
        <w:tc>
          <w:tcPr>
            <w:tcW w:w="3690" w:type="dxa"/>
          </w:tcPr>
          <w:p w14:paraId="59B1E968" w14:textId="77777777" w:rsidR="002409E2" w:rsidRPr="00EB7B81" w:rsidRDefault="002409E2" w:rsidP="002409E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b/>
                <w:i/>
              </w:rPr>
            </w:pPr>
            <w:r>
              <w:rPr>
                <w:rFonts w:ascii="Arial" w:hAnsi="Arial"/>
              </w:rPr>
              <w:t>Impacted stall door frame latch when mopping the floor and walking backwards.</w:t>
            </w:r>
          </w:p>
          <w:p w14:paraId="19542D20" w14:textId="77777777" w:rsidR="002409E2" w:rsidRPr="00EB7B81" w:rsidRDefault="002409E2" w:rsidP="002409E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b/>
                <w:i/>
              </w:rPr>
            </w:pPr>
            <w:r>
              <w:rPr>
                <w:rFonts w:ascii="Arial" w:hAnsi="Arial"/>
              </w:rPr>
              <w:t>Minor impact scratch that did not break the skin and slight swelling.</w:t>
            </w:r>
          </w:p>
          <w:p w14:paraId="4090130A" w14:textId="208B6D51" w:rsidR="00B908DB" w:rsidRPr="002409E2" w:rsidRDefault="002409E2" w:rsidP="002409E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b/>
                <w:i/>
              </w:rPr>
            </w:pPr>
            <w:r>
              <w:rPr>
                <w:rFonts w:ascii="Arial" w:hAnsi="Arial"/>
              </w:rPr>
              <w:t>No medical required.</w:t>
            </w:r>
          </w:p>
        </w:tc>
        <w:tc>
          <w:tcPr>
            <w:tcW w:w="2965" w:type="dxa"/>
          </w:tcPr>
          <w:p w14:paraId="0353FBFC" w14:textId="10C3E870" w:rsidR="00B908DB" w:rsidRPr="002409E2" w:rsidRDefault="002409E2" w:rsidP="002409E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b/>
                <w:i/>
              </w:rPr>
            </w:pPr>
            <w:r>
              <w:rPr>
                <w:rFonts w:ascii="Arial" w:hAnsi="Arial"/>
              </w:rPr>
              <w:t>Be aware of surroundings when mopping and stepping/walking backwards.</w:t>
            </w:r>
          </w:p>
          <w:p w14:paraId="72374FFB" w14:textId="75381394" w:rsidR="002409E2" w:rsidRPr="002409E2" w:rsidRDefault="002409E2" w:rsidP="002409E2">
            <w:pPr>
              <w:ind w:firstLine="720"/>
            </w:pPr>
          </w:p>
        </w:tc>
      </w:tr>
      <w:tr w:rsidR="00B908DB" w14:paraId="2073F8D4" w14:textId="77777777" w:rsidTr="00173AF8">
        <w:tc>
          <w:tcPr>
            <w:tcW w:w="3415" w:type="dxa"/>
          </w:tcPr>
          <w:p w14:paraId="63C81994" w14:textId="77777777" w:rsidR="00D762B6" w:rsidRDefault="00D762B6" w:rsidP="00D762B6">
            <w:pPr>
              <w:rPr>
                <w:rFonts w:ascii="Arial" w:hAnsi="Arial"/>
              </w:rPr>
            </w:pPr>
            <w:r>
              <w:rPr>
                <w:rFonts w:ascii="Arial" w:hAnsi="Arial"/>
              </w:rPr>
              <w:t xml:space="preserve">The employee was carrying a 10-foot fiberglass step ladder horizontally over their right shoulder, placing their right arm between two of the steps near the center/balance point of the ladder. As they were carrying it down the service hallway toward the service elevator, the employee turned to walk through the doorway </w:t>
            </w:r>
            <w:r>
              <w:rPr>
                <w:rFonts w:ascii="Arial" w:hAnsi="Arial"/>
              </w:rPr>
              <w:lastRenderedPageBreak/>
              <w:t>next to the elevator and the top yellow portion of the step ladder hit the cement block wall on the right side of the door jamb jarring their whole body and almost causing them to fall. They advised they felt pain to the inner side portion of their right shoulder and left work early. The employee sought medical treatment.</w:t>
            </w:r>
          </w:p>
          <w:p w14:paraId="4715EADC" w14:textId="77777777" w:rsidR="00B908DB" w:rsidRDefault="00B908DB" w:rsidP="00D762B6">
            <w:pPr>
              <w:jc w:val="center"/>
              <w:rPr>
                <w:rFonts w:ascii="Arial" w:hAnsi="Arial"/>
              </w:rPr>
            </w:pPr>
          </w:p>
        </w:tc>
        <w:tc>
          <w:tcPr>
            <w:tcW w:w="3690" w:type="dxa"/>
          </w:tcPr>
          <w:p w14:paraId="1EC2DB38" w14:textId="77777777" w:rsidR="00D762B6" w:rsidRPr="00C57120" w:rsidRDefault="00D762B6" w:rsidP="00D762B6">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b/>
                <w:i/>
              </w:rPr>
            </w:pPr>
            <w:r>
              <w:rPr>
                <w:rFonts w:ascii="Arial" w:hAnsi="Arial"/>
              </w:rPr>
              <w:lastRenderedPageBreak/>
              <w:t>Carrying 10-foot fiberglass step ladder over shoulder with top step in front of body.</w:t>
            </w:r>
          </w:p>
          <w:p w14:paraId="3460BE20" w14:textId="77777777" w:rsidR="00D762B6" w:rsidRPr="00C57120" w:rsidRDefault="00D762B6" w:rsidP="00D762B6">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b/>
                <w:i/>
              </w:rPr>
            </w:pPr>
            <w:r>
              <w:rPr>
                <w:rFonts w:ascii="Arial" w:hAnsi="Arial"/>
              </w:rPr>
              <w:t>Attempting to walk through 4-foot doorway hitting top of ladder against cement block wall at right side of doorway.</w:t>
            </w:r>
          </w:p>
          <w:p w14:paraId="7E6A8FBD" w14:textId="77777777" w:rsidR="00D762B6" w:rsidRPr="00C57120" w:rsidRDefault="00D762B6" w:rsidP="00D762B6">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b/>
                <w:i/>
              </w:rPr>
            </w:pPr>
            <w:r>
              <w:rPr>
                <w:rFonts w:ascii="Arial" w:hAnsi="Arial"/>
              </w:rPr>
              <w:t xml:space="preserve">Sudden jolting to body from impact straining inside portion of right shoulder </w:t>
            </w:r>
            <w:r>
              <w:rPr>
                <w:rFonts w:ascii="Arial" w:hAnsi="Arial"/>
              </w:rPr>
              <w:lastRenderedPageBreak/>
              <w:t>blade that the ladder was balancing/resting on.</w:t>
            </w:r>
          </w:p>
          <w:p w14:paraId="591935C0" w14:textId="77777777" w:rsidR="00D762B6" w:rsidRPr="00C57120" w:rsidRDefault="00D762B6" w:rsidP="00D762B6">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b/>
                <w:i/>
              </w:rPr>
            </w:pPr>
            <w:r>
              <w:rPr>
                <w:rFonts w:ascii="Arial" w:hAnsi="Arial"/>
              </w:rPr>
              <w:t>Medical attention received by Kaiser Permanente PA.</w:t>
            </w:r>
          </w:p>
          <w:p w14:paraId="372FFCC3" w14:textId="77777777" w:rsidR="00D762B6" w:rsidRPr="00236081" w:rsidRDefault="00D762B6" w:rsidP="00D762B6">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b/>
                <w:i/>
              </w:rPr>
            </w:pPr>
            <w:r>
              <w:rPr>
                <w:rFonts w:ascii="Arial" w:hAnsi="Arial"/>
              </w:rPr>
              <w:t>Not paying attention to surroundings.</w:t>
            </w:r>
          </w:p>
          <w:p w14:paraId="2EDFDB68" w14:textId="77777777" w:rsidR="00B908DB" w:rsidRDefault="00B908DB" w:rsidP="00D762B6">
            <w:pPr>
              <w:pStyle w:val="ListParagraph"/>
              <w:pBdr>
                <w:top w:val="none" w:sz="0" w:space="0" w:color="auto"/>
                <w:left w:val="none" w:sz="0" w:space="0" w:color="auto"/>
                <w:bottom w:val="none" w:sz="0" w:space="0" w:color="auto"/>
                <w:right w:val="none" w:sz="0" w:space="0" w:color="auto"/>
                <w:between w:val="none" w:sz="0" w:space="0" w:color="auto"/>
              </w:pBdr>
              <w:ind w:left="360"/>
              <w:rPr>
                <w:rFonts w:ascii="Arial" w:hAnsi="Arial"/>
              </w:rPr>
            </w:pPr>
          </w:p>
        </w:tc>
        <w:tc>
          <w:tcPr>
            <w:tcW w:w="2965" w:type="dxa"/>
          </w:tcPr>
          <w:p w14:paraId="5801D4D0" w14:textId="77777777" w:rsidR="00D762B6" w:rsidRPr="00C57120" w:rsidRDefault="00D762B6" w:rsidP="00D762B6">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b/>
                <w:i/>
              </w:rPr>
            </w:pPr>
            <w:r>
              <w:rPr>
                <w:rFonts w:ascii="Arial" w:hAnsi="Arial"/>
              </w:rPr>
              <w:lastRenderedPageBreak/>
              <w:t>Carry ladder at waist level with both hands.</w:t>
            </w:r>
          </w:p>
          <w:p w14:paraId="594E1264" w14:textId="77777777" w:rsidR="00D762B6" w:rsidRPr="00C57120" w:rsidRDefault="00D762B6" w:rsidP="00D762B6">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b/>
                <w:i/>
              </w:rPr>
            </w:pPr>
            <w:r>
              <w:rPr>
                <w:rFonts w:ascii="Arial" w:hAnsi="Arial"/>
              </w:rPr>
              <w:t>Slow down.</w:t>
            </w:r>
          </w:p>
          <w:p w14:paraId="23247693" w14:textId="77777777" w:rsidR="00D762B6" w:rsidRPr="00C57120" w:rsidRDefault="00D762B6" w:rsidP="00D762B6">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b/>
                <w:i/>
              </w:rPr>
            </w:pPr>
            <w:r>
              <w:rPr>
                <w:rFonts w:ascii="Arial" w:hAnsi="Arial"/>
              </w:rPr>
              <w:t>Be aware of surrounds when carrying long/large equipment/tools.</w:t>
            </w:r>
          </w:p>
          <w:p w14:paraId="5CF0E452" w14:textId="610B758B" w:rsidR="00B908DB" w:rsidRPr="00D762B6" w:rsidRDefault="00D762B6" w:rsidP="00D762B6">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b/>
                <w:i/>
              </w:rPr>
            </w:pPr>
            <w:r>
              <w:rPr>
                <w:rFonts w:ascii="Arial" w:hAnsi="Arial"/>
              </w:rPr>
              <w:t>Ask for assistance carrying long ladders.</w:t>
            </w:r>
          </w:p>
        </w:tc>
      </w:tr>
    </w:tbl>
    <w:p w14:paraId="03B5AEDF" w14:textId="77777777" w:rsidR="00340E79" w:rsidRPr="00DD35EE" w:rsidRDefault="00340E79" w:rsidP="00DD35EE">
      <w:pPr>
        <w:spacing w:after="240"/>
        <w:rPr>
          <w:rFonts w:ascii="Arial" w:eastAsia="Arial" w:hAnsi="Arial" w:cs="Arial"/>
        </w:rPr>
      </w:pPr>
    </w:p>
    <w:p w14:paraId="380AD634" w14:textId="730816A9" w:rsidR="00B473CE" w:rsidRDefault="00B73FF8" w:rsidP="00864530">
      <w:pPr>
        <w:rPr>
          <w:rFonts w:ascii="Arial" w:eastAsia="Arial" w:hAnsi="Arial" w:cs="Arial"/>
        </w:rPr>
      </w:pPr>
      <w:r>
        <w:rPr>
          <w:rFonts w:ascii="Arial" w:eastAsia="Arial" w:hAnsi="Arial" w:cs="Arial"/>
          <w:b/>
        </w:rPr>
        <w:t xml:space="preserve">Energy </w:t>
      </w:r>
      <w:r w:rsidR="005B7694" w:rsidRPr="00957BBF">
        <w:rPr>
          <w:rFonts w:ascii="Arial" w:eastAsia="Arial" w:hAnsi="Arial" w:cs="Arial"/>
          <w:b/>
        </w:rPr>
        <w:t>Conservation Update:</w:t>
      </w:r>
      <w:bookmarkStart w:id="0" w:name="_g2ic0hbqru75" w:colFirst="0" w:colLast="0"/>
      <w:bookmarkStart w:id="1" w:name="_gjdgxs" w:colFirst="0" w:colLast="0"/>
      <w:bookmarkEnd w:id="0"/>
      <w:bookmarkEnd w:id="1"/>
      <w:r w:rsidR="00864530">
        <w:rPr>
          <w:rFonts w:ascii="Arial" w:eastAsia="Arial" w:hAnsi="Arial" w:cs="Arial"/>
          <w:b/>
        </w:rPr>
        <w:t xml:space="preserve">  </w:t>
      </w:r>
    </w:p>
    <w:p w14:paraId="185A4649" w14:textId="2DC3C3CE" w:rsidR="00B5210E" w:rsidRPr="00B5210E" w:rsidRDefault="000F7946" w:rsidP="00B5210E">
      <w:pPr>
        <w:pStyle w:val="ListParagraph"/>
        <w:numPr>
          <w:ilvl w:val="0"/>
          <w:numId w:val="18"/>
        </w:numPr>
        <w:rPr>
          <w:rFonts w:ascii="Arial" w:eastAsia="Arial" w:hAnsi="Arial" w:cs="Arial"/>
          <w:b/>
        </w:rPr>
      </w:pPr>
      <w:r>
        <w:rPr>
          <w:rFonts w:ascii="Arial" w:eastAsia="Arial" w:hAnsi="Arial" w:cs="Arial"/>
          <w:bCs/>
        </w:rPr>
        <w:t>Continuing</w:t>
      </w:r>
      <w:r w:rsidR="00D762B6">
        <w:rPr>
          <w:rFonts w:ascii="Arial" w:eastAsia="Arial" w:hAnsi="Arial" w:cs="Arial"/>
          <w:bCs/>
        </w:rPr>
        <w:t xml:space="preserve"> last month’s update regarding upgrading the Stadium lighting: </w:t>
      </w:r>
      <w:r w:rsidR="004B32CE">
        <w:rPr>
          <w:rFonts w:ascii="Arial" w:eastAsia="Arial" w:hAnsi="Arial" w:cs="Arial"/>
          <w:bCs/>
        </w:rPr>
        <w:t xml:space="preserve"> WOU does not qualify</w:t>
      </w:r>
      <w:r>
        <w:rPr>
          <w:rFonts w:ascii="Arial" w:eastAsia="Arial" w:hAnsi="Arial" w:cs="Arial"/>
          <w:bCs/>
        </w:rPr>
        <w:t xml:space="preserve"> as we do not receive our power from Pacific Power or PGE.</w:t>
      </w:r>
      <w:r w:rsidR="00680BED">
        <w:rPr>
          <w:rFonts w:ascii="Arial" w:eastAsia="Arial" w:hAnsi="Arial" w:cs="Arial"/>
          <w:bCs/>
        </w:rPr>
        <w:t xml:space="preserve"> Facilities Services will explore other options</w:t>
      </w:r>
    </w:p>
    <w:p w14:paraId="12C86B80" w14:textId="77777777" w:rsidR="00EA4324" w:rsidRDefault="00EA4324" w:rsidP="00AC113E">
      <w:pPr>
        <w:rPr>
          <w:rFonts w:ascii="Arial" w:eastAsia="Arial" w:hAnsi="Arial" w:cs="Arial"/>
          <w:b/>
        </w:rPr>
      </w:pPr>
    </w:p>
    <w:p w14:paraId="2DD0D97B" w14:textId="77777777" w:rsidR="00FC4072" w:rsidRDefault="005B7694" w:rsidP="00AC113E">
      <w:pPr>
        <w:rPr>
          <w:rFonts w:ascii="Arial" w:eastAsia="Arial" w:hAnsi="Arial" w:cs="Arial"/>
          <w:b/>
        </w:rPr>
      </w:pPr>
      <w:r w:rsidRPr="00957BBF">
        <w:rPr>
          <w:rFonts w:ascii="Arial" w:eastAsia="Arial" w:hAnsi="Arial" w:cs="Arial"/>
          <w:b/>
        </w:rPr>
        <w:t>Round Table:</w:t>
      </w:r>
    </w:p>
    <w:p w14:paraId="7AA858B1" w14:textId="4F9A59CC" w:rsidR="00620511" w:rsidRDefault="00620511" w:rsidP="00574D14">
      <w:pPr>
        <w:pStyle w:val="ListParagraph"/>
        <w:numPr>
          <w:ilvl w:val="0"/>
          <w:numId w:val="7"/>
        </w:numPr>
        <w:rPr>
          <w:rFonts w:ascii="Arial" w:eastAsia="Arial" w:hAnsi="Arial" w:cs="Arial"/>
        </w:rPr>
      </w:pPr>
      <w:r>
        <w:rPr>
          <w:rFonts w:ascii="Arial" w:eastAsia="Arial" w:hAnsi="Arial" w:cs="Arial"/>
        </w:rPr>
        <w:t xml:space="preserve">Fire extinguisher </w:t>
      </w:r>
      <w:r w:rsidR="00013E2D">
        <w:rPr>
          <w:rFonts w:ascii="Arial" w:eastAsia="Arial" w:hAnsi="Arial" w:cs="Arial"/>
        </w:rPr>
        <w:t>training</w:t>
      </w:r>
      <w:r>
        <w:rPr>
          <w:rFonts w:ascii="Arial" w:eastAsia="Arial" w:hAnsi="Arial" w:cs="Arial"/>
        </w:rPr>
        <w:t xml:space="preserve"> will take place </w:t>
      </w:r>
      <w:r w:rsidR="000F7946">
        <w:rPr>
          <w:rFonts w:ascii="Arial" w:eastAsia="Arial" w:hAnsi="Arial" w:cs="Arial"/>
        </w:rPr>
        <w:t>September 29</w:t>
      </w:r>
      <w:r w:rsidR="000F7946" w:rsidRPr="000F7946">
        <w:rPr>
          <w:rFonts w:ascii="Arial" w:eastAsia="Arial" w:hAnsi="Arial" w:cs="Arial"/>
          <w:vertAlign w:val="superscript"/>
        </w:rPr>
        <w:t>th</w:t>
      </w:r>
      <w:r w:rsidR="000F7946">
        <w:rPr>
          <w:rFonts w:ascii="Arial" w:eastAsia="Arial" w:hAnsi="Arial" w:cs="Arial"/>
        </w:rPr>
        <w:t xml:space="preserve"> at noon.</w:t>
      </w:r>
      <w:r>
        <w:rPr>
          <w:rFonts w:ascii="Arial" w:eastAsia="Arial" w:hAnsi="Arial" w:cs="Arial"/>
        </w:rPr>
        <w:t xml:space="preserve"> </w:t>
      </w:r>
    </w:p>
    <w:p w14:paraId="25ABE569" w14:textId="70A84980" w:rsidR="00574D14" w:rsidRDefault="000F7946" w:rsidP="00574D14">
      <w:pPr>
        <w:pStyle w:val="ListParagraph"/>
        <w:numPr>
          <w:ilvl w:val="0"/>
          <w:numId w:val="7"/>
        </w:numPr>
        <w:rPr>
          <w:rFonts w:ascii="Arial" w:eastAsia="Arial" w:hAnsi="Arial" w:cs="Arial"/>
        </w:rPr>
      </w:pPr>
      <w:r>
        <w:rPr>
          <w:rFonts w:ascii="Arial" w:eastAsia="Arial" w:hAnsi="Arial" w:cs="Arial"/>
        </w:rPr>
        <w:t>Campus window washing is nearly complete.</w:t>
      </w:r>
    </w:p>
    <w:p w14:paraId="031898A8" w14:textId="3BA47230" w:rsidR="000F7946" w:rsidRDefault="000F7946" w:rsidP="00574D14">
      <w:pPr>
        <w:pStyle w:val="ListParagraph"/>
        <w:numPr>
          <w:ilvl w:val="0"/>
          <w:numId w:val="7"/>
        </w:numPr>
        <w:rPr>
          <w:rFonts w:ascii="Arial" w:eastAsia="Arial" w:hAnsi="Arial" w:cs="Arial"/>
        </w:rPr>
      </w:pPr>
      <w:r>
        <w:rPr>
          <w:rFonts w:ascii="Arial" w:eastAsia="Arial" w:hAnsi="Arial" w:cs="Arial"/>
        </w:rPr>
        <w:t>Roofing projects are in the works for the Welcome Center, Maple Hall, and the Advising Center.</w:t>
      </w:r>
    </w:p>
    <w:p w14:paraId="047B3DA9" w14:textId="13D6CE2E" w:rsidR="000F7946" w:rsidRPr="000F7946" w:rsidRDefault="000F7946" w:rsidP="000F7946">
      <w:pPr>
        <w:pStyle w:val="ListParagraph"/>
        <w:numPr>
          <w:ilvl w:val="0"/>
          <w:numId w:val="7"/>
        </w:numPr>
        <w:rPr>
          <w:rFonts w:ascii="Arial" w:eastAsia="Arial" w:hAnsi="Arial" w:cs="Arial"/>
        </w:rPr>
      </w:pPr>
      <w:r>
        <w:rPr>
          <w:rFonts w:ascii="Arial" w:eastAsia="Arial" w:hAnsi="Arial" w:cs="Arial"/>
        </w:rPr>
        <w:t>Brick resealing will begin for Admin, ITC, Todd Hall, and Campbell Hall.</w:t>
      </w:r>
    </w:p>
    <w:p w14:paraId="4DF3A237" w14:textId="77777777" w:rsidR="00864530" w:rsidRPr="00864530" w:rsidRDefault="00864530" w:rsidP="00864530">
      <w:pPr>
        <w:pStyle w:val="ListParagraph"/>
        <w:rPr>
          <w:rFonts w:ascii="Arial" w:eastAsia="Arial" w:hAnsi="Arial" w:cs="Arial"/>
        </w:rPr>
      </w:pPr>
    </w:p>
    <w:p w14:paraId="4E8CC2C9" w14:textId="261480CB" w:rsidR="005B7694" w:rsidRPr="00957BBF" w:rsidRDefault="005B7694" w:rsidP="005B7694">
      <w:pPr>
        <w:rPr>
          <w:rFonts w:ascii="Arial" w:eastAsia="Arial" w:hAnsi="Arial" w:cs="Arial"/>
        </w:rPr>
      </w:pPr>
      <w:r w:rsidRPr="00957BBF">
        <w:rPr>
          <w:rFonts w:ascii="Arial" w:eastAsia="Arial" w:hAnsi="Arial" w:cs="Arial"/>
          <w:b/>
        </w:rPr>
        <w:t>Next Meeting:</w:t>
      </w:r>
      <w:r>
        <w:rPr>
          <w:rFonts w:ascii="Arial" w:eastAsia="Arial" w:hAnsi="Arial" w:cs="Arial"/>
          <w:b/>
        </w:rPr>
        <w:t xml:space="preserve">  </w:t>
      </w:r>
      <w:r w:rsidR="000F7946">
        <w:rPr>
          <w:rFonts w:ascii="Arial" w:eastAsia="Arial" w:hAnsi="Arial" w:cs="Arial"/>
        </w:rPr>
        <w:t>October 18</w:t>
      </w:r>
      <w:r>
        <w:rPr>
          <w:rFonts w:ascii="Arial" w:eastAsia="Arial" w:hAnsi="Arial" w:cs="Arial"/>
        </w:rPr>
        <w:t>, 202</w:t>
      </w:r>
      <w:r w:rsidR="003A51BF">
        <w:rPr>
          <w:rFonts w:ascii="Arial" w:eastAsia="Arial" w:hAnsi="Arial" w:cs="Arial"/>
        </w:rPr>
        <w:t>2</w:t>
      </w:r>
      <w:r w:rsidRPr="00957BBF">
        <w:rPr>
          <w:rFonts w:ascii="Arial" w:eastAsia="Arial" w:hAnsi="Arial" w:cs="Arial"/>
        </w:rPr>
        <w:t xml:space="preserve">, 2pm, </w:t>
      </w:r>
      <w:r w:rsidR="00313A5B">
        <w:rPr>
          <w:rFonts w:ascii="Arial" w:eastAsia="Arial" w:hAnsi="Arial" w:cs="Arial"/>
        </w:rPr>
        <w:t>in Hamersly Library 205.</w:t>
      </w:r>
    </w:p>
    <w:p w14:paraId="09198A77" w14:textId="1F89B41B" w:rsidR="000E4B77" w:rsidRDefault="00EA4324" w:rsidP="00EA4324">
      <w:pPr>
        <w:ind w:left="1440"/>
      </w:pPr>
      <w:r>
        <w:rPr>
          <w:rFonts w:ascii="Arial" w:eastAsia="Arial" w:hAnsi="Arial" w:cs="Arial"/>
        </w:rPr>
        <w:t xml:space="preserve">    </w:t>
      </w:r>
      <w:r w:rsidR="005B7694" w:rsidRPr="00957BBF">
        <w:rPr>
          <w:rFonts w:ascii="Arial" w:eastAsia="Arial" w:hAnsi="Arial" w:cs="Arial"/>
        </w:rPr>
        <w:t xml:space="preserve">Meeting adjourned at </w:t>
      </w:r>
      <w:r w:rsidR="005B7694">
        <w:rPr>
          <w:rFonts w:ascii="Arial" w:eastAsia="Arial" w:hAnsi="Arial" w:cs="Arial"/>
        </w:rPr>
        <w:t>14</w:t>
      </w:r>
      <w:r w:rsidR="000F7946">
        <w:rPr>
          <w:rFonts w:ascii="Arial" w:eastAsia="Arial" w:hAnsi="Arial" w:cs="Arial"/>
        </w:rPr>
        <w:t>36</w:t>
      </w:r>
      <w:r w:rsidR="005B7694">
        <w:rPr>
          <w:rFonts w:ascii="Arial" w:eastAsia="Arial" w:hAnsi="Arial" w:cs="Arial"/>
        </w:rPr>
        <w:t xml:space="preserve"> hrs.</w:t>
      </w:r>
    </w:p>
    <w:sectPr w:rsidR="000E4B77" w:rsidSect="00935A6F">
      <w:pgSz w:w="12240" w:h="15840"/>
      <w:pgMar w:top="1440" w:right="1080" w:bottom="1440" w:left="108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1F5"/>
    <w:multiLevelType w:val="hybridMultilevel"/>
    <w:tmpl w:val="E954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F17A8"/>
    <w:multiLevelType w:val="hybridMultilevel"/>
    <w:tmpl w:val="94B2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4242A"/>
    <w:multiLevelType w:val="hybridMultilevel"/>
    <w:tmpl w:val="4A169F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3" w15:restartNumberingAfterBreak="0">
    <w:nsid w:val="1B7F0696"/>
    <w:multiLevelType w:val="hybridMultilevel"/>
    <w:tmpl w:val="C7BE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720BC"/>
    <w:multiLevelType w:val="hybridMultilevel"/>
    <w:tmpl w:val="ECE23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1E0DAF"/>
    <w:multiLevelType w:val="hybridMultilevel"/>
    <w:tmpl w:val="41B6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00C63"/>
    <w:multiLevelType w:val="hybridMultilevel"/>
    <w:tmpl w:val="CF64B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B57DD"/>
    <w:multiLevelType w:val="hybridMultilevel"/>
    <w:tmpl w:val="D1DA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143C5"/>
    <w:multiLevelType w:val="hybridMultilevel"/>
    <w:tmpl w:val="959A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B0E11"/>
    <w:multiLevelType w:val="hybridMultilevel"/>
    <w:tmpl w:val="3696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75EE6"/>
    <w:multiLevelType w:val="hybridMultilevel"/>
    <w:tmpl w:val="61C8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05C8F"/>
    <w:multiLevelType w:val="hybridMultilevel"/>
    <w:tmpl w:val="2E84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706E7"/>
    <w:multiLevelType w:val="hybridMultilevel"/>
    <w:tmpl w:val="DFAE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E54AB"/>
    <w:multiLevelType w:val="hybridMultilevel"/>
    <w:tmpl w:val="03B0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24834"/>
    <w:multiLevelType w:val="hybridMultilevel"/>
    <w:tmpl w:val="8A12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B44DC"/>
    <w:multiLevelType w:val="hybridMultilevel"/>
    <w:tmpl w:val="0508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D7CF2"/>
    <w:multiLevelType w:val="hybridMultilevel"/>
    <w:tmpl w:val="2306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062944"/>
    <w:multiLevelType w:val="hybridMultilevel"/>
    <w:tmpl w:val="9A22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940088"/>
    <w:multiLevelType w:val="hybridMultilevel"/>
    <w:tmpl w:val="FC8E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D25A3"/>
    <w:multiLevelType w:val="hybridMultilevel"/>
    <w:tmpl w:val="152A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126371"/>
    <w:multiLevelType w:val="hybridMultilevel"/>
    <w:tmpl w:val="84CA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3989960">
    <w:abstractNumId w:val="6"/>
  </w:num>
  <w:num w:numId="2" w16cid:durableId="795415216">
    <w:abstractNumId w:val="4"/>
  </w:num>
  <w:num w:numId="3" w16cid:durableId="1763716805">
    <w:abstractNumId w:val="14"/>
  </w:num>
  <w:num w:numId="4" w16cid:durableId="997459315">
    <w:abstractNumId w:val="2"/>
  </w:num>
  <w:num w:numId="5" w16cid:durableId="648484367">
    <w:abstractNumId w:val="10"/>
  </w:num>
  <w:num w:numId="6" w16cid:durableId="1367483567">
    <w:abstractNumId w:val="1"/>
  </w:num>
  <w:num w:numId="7" w16cid:durableId="869531762">
    <w:abstractNumId w:val="17"/>
  </w:num>
  <w:num w:numId="8" w16cid:durableId="1604921157">
    <w:abstractNumId w:val="12"/>
  </w:num>
  <w:num w:numId="9" w16cid:durableId="1776320473">
    <w:abstractNumId w:val="18"/>
  </w:num>
  <w:num w:numId="10" w16cid:durableId="181405608">
    <w:abstractNumId w:val="19"/>
  </w:num>
  <w:num w:numId="11" w16cid:durableId="1904565240">
    <w:abstractNumId w:val="9"/>
  </w:num>
  <w:num w:numId="12" w16cid:durableId="1903565983">
    <w:abstractNumId w:val="8"/>
  </w:num>
  <w:num w:numId="13" w16cid:durableId="689332140">
    <w:abstractNumId w:val="0"/>
  </w:num>
  <w:num w:numId="14" w16cid:durableId="1836608366">
    <w:abstractNumId w:val="15"/>
  </w:num>
  <w:num w:numId="15" w16cid:durableId="1167791739">
    <w:abstractNumId w:val="5"/>
  </w:num>
  <w:num w:numId="16" w16cid:durableId="1715622332">
    <w:abstractNumId w:val="7"/>
  </w:num>
  <w:num w:numId="17" w16cid:durableId="969087728">
    <w:abstractNumId w:val="11"/>
  </w:num>
  <w:num w:numId="18" w16cid:durableId="1322587020">
    <w:abstractNumId w:val="13"/>
  </w:num>
  <w:num w:numId="19" w16cid:durableId="1096051241">
    <w:abstractNumId w:val="16"/>
  </w:num>
  <w:num w:numId="20" w16cid:durableId="1551458424">
    <w:abstractNumId w:val="20"/>
  </w:num>
  <w:num w:numId="21" w16cid:durableId="204933352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94"/>
    <w:rsid w:val="0000119C"/>
    <w:rsid w:val="00013E2D"/>
    <w:rsid w:val="000142DD"/>
    <w:rsid w:val="00040721"/>
    <w:rsid w:val="00050708"/>
    <w:rsid w:val="00055AE7"/>
    <w:rsid w:val="0007592F"/>
    <w:rsid w:val="000B14D5"/>
    <w:rsid w:val="000B73B3"/>
    <w:rsid w:val="000C09E9"/>
    <w:rsid w:val="000C538D"/>
    <w:rsid w:val="000C7650"/>
    <w:rsid w:val="000D4ED8"/>
    <w:rsid w:val="000E4B77"/>
    <w:rsid w:val="000F7946"/>
    <w:rsid w:val="00110255"/>
    <w:rsid w:val="001122B9"/>
    <w:rsid w:val="00117607"/>
    <w:rsid w:val="001249E4"/>
    <w:rsid w:val="001534E8"/>
    <w:rsid w:val="001711C2"/>
    <w:rsid w:val="001B3621"/>
    <w:rsid w:val="001D4582"/>
    <w:rsid w:val="001D7BAE"/>
    <w:rsid w:val="00206600"/>
    <w:rsid w:val="00215233"/>
    <w:rsid w:val="002213CB"/>
    <w:rsid w:val="00232674"/>
    <w:rsid w:val="002409E2"/>
    <w:rsid w:val="002424DE"/>
    <w:rsid w:val="002666D5"/>
    <w:rsid w:val="002711D9"/>
    <w:rsid w:val="00290FB3"/>
    <w:rsid w:val="002928DA"/>
    <w:rsid w:val="002A0FDC"/>
    <w:rsid w:val="002B5C6F"/>
    <w:rsid w:val="002D5CC5"/>
    <w:rsid w:val="002E471C"/>
    <w:rsid w:val="002F1E14"/>
    <w:rsid w:val="002F67C2"/>
    <w:rsid w:val="002F74A3"/>
    <w:rsid w:val="00313A5B"/>
    <w:rsid w:val="00322727"/>
    <w:rsid w:val="00340E79"/>
    <w:rsid w:val="003529A9"/>
    <w:rsid w:val="00357E9E"/>
    <w:rsid w:val="00362FE5"/>
    <w:rsid w:val="00371F67"/>
    <w:rsid w:val="00380F8E"/>
    <w:rsid w:val="00392281"/>
    <w:rsid w:val="003A51BF"/>
    <w:rsid w:val="003B0993"/>
    <w:rsid w:val="003C164B"/>
    <w:rsid w:val="003D20EB"/>
    <w:rsid w:val="00467BA8"/>
    <w:rsid w:val="004931B6"/>
    <w:rsid w:val="0049707B"/>
    <w:rsid w:val="004B32CE"/>
    <w:rsid w:val="004E0F20"/>
    <w:rsid w:val="00524D92"/>
    <w:rsid w:val="00526B46"/>
    <w:rsid w:val="00531953"/>
    <w:rsid w:val="00550DC0"/>
    <w:rsid w:val="0055799A"/>
    <w:rsid w:val="00561673"/>
    <w:rsid w:val="005627A9"/>
    <w:rsid w:val="00562A1F"/>
    <w:rsid w:val="00562DC2"/>
    <w:rsid w:val="00574D14"/>
    <w:rsid w:val="005A109D"/>
    <w:rsid w:val="005B2360"/>
    <w:rsid w:val="005B7694"/>
    <w:rsid w:val="005D430E"/>
    <w:rsid w:val="0060053F"/>
    <w:rsid w:val="00605D7F"/>
    <w:rsid w:val="00606964"/>
    <w:rsid w:val="006147B0"/>
    <w:rsid w:val="00616ADC"/>
    <w:rsid w:val="00620511"/>
    <w:rsid w:val="0062245F"/>
    <w:rsid w:val="00625722"/>
    <w:rsid w:val="0063510B"/>
    <w:rsid w:val="00635EA1"/>
    <w:rsid w:val="00655110"/>
    <w:rsid w:val="00657358"/>
    <w:rsid w:val="00680980"/>
    <w:rsid w:val="00680BED"/>
    <w:rsid w:val="00680FC6"/>
    <w:rsid w:val="00693D3F"/>
    <w:rsid w:val="006946AC"/>
    <w:rsid w:val="00696172"/>
    <w:rsid w:val="006C2F21"/>
    <w:rsid w:val="006C6E49"/>
    <w:rsid w:val="006E4AC3"/>
    <w:rsid w:val="006E785A"/>
    <w:rsid w:val="007027A6"/>
    <w:rsid w:val="0070513F"/>
    <w:rsid w:val="00715AF5"/>
    <w:rsid w:val="007216D1"/>
    <w:rsid w:val="00726012"/>
    <w:rsid w:val="00735AC0"/>
    <w:rsid w:val="00742F52"/>
    <w:rsid w:val="00751B85"/>
    <w:rsid w:val="0076198F"/>
    <w:rsid w:val="00764B4D"/>
    <w:rsid w:val="007715CA"/>
    <w:rsid w:val="007729E6"/>
    <w:rsid w:val="00793B13"/>
    <w:rsid w:val="007A6523"/>
    <w:rsid w:val="007B3C13"/>
    <w:rsid w:val="007C797F"/>
    <w:rsid w:val="007E69EA"/>
    <w:rsid w:val="007F07E0"/>
    <w:rsid w:val="007F2543"/>
    <w:rsid w:val="00803367"/>
    <w:rsid w:val="0085516D"/>
    <w:rsid w:val="00855E29"/>
    <w:rsid w:val="00864530"/>
    <w:rsid w:val="008904C4"/>
    <w:rsid w:val="008A09CD"/>
    <w:rsid w:val="008A30EC"/>
    <w:rsid w:val="008A40EB"/>
    <w:rsid w:val="008C39BE"/>
    <w:rsid w:val="008C7535"/>
    <w:rsid w:val="008D1163"/>
    <w:rsid w:val="008D6B4B"/>
    <w:rsid w:val="008E38F1"/>
    <w:rsid w:val="00906CF6"/>
    <w:rsid w:val="009126E8"/>
    <w:rsid w:val="00931121"/>
    <w:rsid w:val="00933A85"/>
    <w:rsid w:val="00935A6F"/>
    <w:rsid w:val="00964735"/>
    <w:rsid w:val="0096640C"/>
    <w:rsid w:val="00970EF8"/>
    <w:rsid w:val="0098203A"/>
    <w:rsid w:val="009A562B"/>
    <w:rsid w:val="009A6EE4"/>
    <w:rsid w:val="00A047E6"/>
    <w:rsid w:val="00A13002"/>
    <w:rsid w:val="00A14751"/>
    <w:rsid w:val="00A23383"/>
    <w:rsid w:val="00A343F1"/>
    <w:rsid w:val="00A4292E"/>
    <w:rsid w:val="00A51732"/>
    <w:rsid w:val="00A57C07"/>
    <w:rsid w:val="00A64A81"/>
    <w:rsid w:val="00AB068A"/>
    <w:rsid w:val="00AC113E"/>
    <w:rsid w:val="00AC1A6D"/>
    <w:rsid w:val="00AC6635"/>
    <w:rsid w:val="00AE6327"/>
    <w:rsid w:val="00AF1289"/>
    <w:rsid w:val="00B10310"/>
    <w:rsid w:val="00B26BEB"/>
    <w:rsid w:val="00B31B50"/>
    <w:rsid w:val="00B473CE"/>
    <w:rsid w:val="00B5210E"/>
    <w:rsid w:val="00B70870"/>
    <w:rsid w:val="00B73FF8"/>
    <w:rsid w:val="00B80C8E"/>
    <w:rsid w:val="00B908DB"/>
    <w:rsid w:val="00BA19BF"/>
    <w:rsid w:val="00BB4F34"/>
    <w:rsid w:val="00BC09B0"/>
    <w:rsid w:val="00BD45B9"/>
    <w:rsid w:val="00C004B4"/>
    <w:rsid w:val="00C0676C"/>
    <w:rsid w:val="00C20F2E"/>
    <w:rsid w:val="00C473DC"/>
    <w:rsid w:val="00C76D03"/>
    <w:rsid w:val="00CB0401"/>
    <w:rsid w:val="00CC490B"/>
    <w:rsid w:val="00CD5952"/>
    <w:rsid w:val="00D1473D"/>
    <w:rsid w:val="00D14FAA"/>
    <w:rsid w:val="00D20A7A"/>
    <w:rsid w:val="00D251F6"/>
    <w:rsid w:val="00D3412C"/>
    <w:rsid w:val="00D61E83"/>
    <w:rsid w:val="00D673DC"/>
    <w:rsid w:val="00D74B97"/>
    <w:rsid w:val="00D762B6"/>
    <w:rsid w:val="00D776A7"/>
    <w:rsid w:val="00D92EED"/>
    <w:rsid w:val="00DB1F38"/>
    <w:rsid w:val="00DB6CB2"/>
    <w:rsid w:val="00DC208F"/>
    <w:rsid w:val="00DC2EBD"/>
    <w:rsid w:val="00DC4783"/>
    <w:rsid w:val="00DC4DBF"/>
    <w:rsid w:val="00DD1A23"/>
    <w:rsid w:val="00DD35EE"/>
    <w:rsid w:val="00DE0C93"/>
    <w:rsid w:val="00E15F0B"/>
    <w:rsid w:val="00E168A9"/>
    <w:rsid w:val="00E20E86"/>
    <w:rsid w:val="00E21F46"/>
    <w:rsid w:val="00E745CF"/>
    <w:rsid w:val="00E80929"/>
    <w:rsid w:val="00E84693"/>
    <w:rsid w:val="00E965B8"/>
    <w:rsid w:val="00EA4324"/>
    <w:rsid w:val="00EA6E57"/>
    <w:rsid w:val="00EB5653"/>
    <w:rsid w:val="00EF6403"/>
    <w:rsid w:val="00EF649E"/>
    <w:rsid w:val="00F00EFA"/>
    <w:rsid w:val="00F04FA9"/>
    <w:rsid w:val="00F10C2D"/>
    <w:rsid w:val="00F24284"/>
    <w:rsid w:val="00F53BBA"/>
    <w:rsid w:val="00F61065"/>
    <w:rsid w:val="00F6280F"/>
    <w:rsid w:val="00FA1567"/>
    <w:rsid w:val="00FA3B4A"/>
    <w:rsid w:val="00FB235B"/>
    <w:rsid w:val="00FB7378"/>
    <w:rsid w:val="00FC3138"/>
    <w:rsid w:val="00FC4072"/>
    <w:rsid w:val="00FD5C95"/>
    <w:rsid w:val="00FD6311"/>
    <w:rsid w:val="00FE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732A"/>
  <w15:chartTrackingRefBased/>
  <w15:docId w15:val="{C7AC10D1-761E-4220-B22B-B379BBC3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B7694"/>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694"/>
    <w:pPr>
      <w:ind w:left="720"/>
      <w:contextualSpacing/>
    </w:pPr>
  </w:style>
  <w:style w:type="table" w:styleId="TableGrid">
    <w:name w:val="Table Grid"/>
    <w:basedOn w:val="TableNormal"/>
    <w:uiPriority w:val="39"/>
    <w:rsid w:val="005B7694"/>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C113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991">
      <w:bodyDiv w:val="1"/>
      <w:marLeft w:val="0"/>
      <w:marRight w:val="0"/>
      <w:marTop w:val="0"/>
      <w:marBottom w:val="0"/>
      <w:divBdr>
        <w:top w:val="none" w:sz="0" w:space="0" w:color="auto"/>
        <w:left w:val="none" w:sz="0" w:space="0" w:color="auto"/>
        <w:bottom w:val="none" w:sz="0" w:space="0" w:color="auto"/>
        <w:right w:val="none" w:sz="0" w:space="0" w:color="auto"/>
      </w:divBdr>
    </w:div>
    <w:div w:id="39593367">
      <w:bodyDiv w:val="1"/>
      <w:marLeft w:val="0"/>
      <w:marRight w:val="0"/>
      <w:marTop w:val="0"/>
      <w:marBottom w:val="0"/>
      <w:divBdr>
        <w:top w:val="none" w:sz="0" w:space="0" w:color="auto"/>
        <w:left w:val="none" w:sz="0" w:space="0" w:color="auto"/>
        <w:bottom w:val="none" w:sz="0" w:space="0" w:color="auto"/>
        <w:right w:val="none" w:sz="0" w:space="0" w:color="auto"/>
      </w:divBdr>
    </w:div>
    <w:div w:id="190412425">
      <w:bodyDiv w:val="1"/>
      <w:marLeft w:val="0"/>
      <w:marRight w:val="0"/>
      <w:marTop w:val="0"/>
      <w:marBottom w:val="0"/>
      <w:divBdr>
        <w:top w:val="none" w:sz="0" w:space="0" w:color="auto"/>
        <w:left w:val="none" w:sz="0" w:space="0" w:color="auto"/>
        <w:bottom w:val="none" w:sz="0" w:space="0" w:color="auto"/>
        <w:right w:val="none" w:sz="0" w:space="0" w:color="auto"/>
      </w:divBdr>
    </w:div>
    <w:div w:id="214780176">
      <w:bodyDiv w:val="1"/>
      <w:marLeft w:val="0"/>
      <w:marRight w:val="0"/>
      <w:marTop w:val="0"/>
      <w:marBottom w:val="0"/>
      <w:divBdr>
        <w:top w:val="none" w:sz="0" w:space="0" w:color="auto"/>
        <w:left w:val="none" w:sz="0" w:space="0" w:color="auto"/>
        <w:bottom w:val="none" w:sz="0" w:space="0" w:color="auto"/>
        <w:right w:val="none" w:sz="0" w:space="0" w:color="auto"/>
      </w:divBdr>
    </w:div>
    <w:div w:id="295532667">
      <w:bodyDiv w:val="1"/>
      <w:marLeft w:val="0"/>
      <w:marRight w:val="0"/>
      <w:marTop w:val="0"/>
      <w:marBottom w:val="0"/>
      <w:divBdr>
        <w:top w:val="none" w:sz="0" w:space="0" w:color="auto"/>
        <w:left w:val="none" w:sz="0" w:space="0" w:color="auto"/>
        <w:bottom w:val="none" w:sz="0" w:space="0" w:color="auto"/>
        <w:right w:val="none" w:sz="0" w:space="0" w:color="auto"/>
      </w:divBdr>
    </w:div>
    <w:div w:id="350453090">
      <w:bodyDiv w:val="1"/>
      <w:marLeft w:val="0"/>
      <w:marRight w:val="0"/>
      <w:marTop w:val="0"/>
      <w:marBottom w:val="0"/>
      <w:divBdr>
        <w:top w:val="none" w:sz="0" w:space="0" w:color="auto"/>
        <w:left w:val="none" w:sz="0" w:space="0" w:color="auto"/>
        <w:bottom w:val="none" w:sz="0" w:space="0" w:color="auto"/>
        <w:right w:val="none" w:sz="0" w:space="0" w:color="auto"/>
      </w:divBdr>
    </w:div>
    <w:div w:id="350453230">
      <w:bodyDiv w:val="1"/>
      <w:marLeft w:val="0"/>
      <w:marRight w:val="0"/>
      <w:marTop w:val="0"/>
      <w:marBottom w:val="0"/>
      <w:divBdr>
        <w:top w:val="none" w:sz="0" w:space="0" w:color="auto"/>
        <w:left w:val="none" w:sz="0" w:space="0" w:color="auto"/>
        <w:bottom w:val="none" w:sz="0" w:space="0" w:color="auto"/>
        <w:right w:val="none" w:sz="0" w:space="0" w:color="auto"/>
      </w:divBdr>
    </w:div>
    <w:div w:id="393628987">
      <w:bodyDiv w:val="1"/>
      <w:marLeft w:val="0"/>
      <w:marRight w:val="0"/>
      <w:marTop w:val="0"/>
      <w:marBottom w:val="0"/>
      <w:divBdr>
        <w:top w:val="none" w:sz="0" w:space="0" w:color="auto"/>
        <w:left w:val="none" w:sz="0" w:space="0" w:color="auto"/>
        <w:bottom w:val="none" w:sz="0" w:space="0" w:color="auto"/>
        <w:right w:val="none" w:sz="0" w:space="0" w:color="auto"/>
      </w:divBdr>
    </w:div>
    <w:div w:id="455759348">
      <w:bodyDiv w:val="1"/>
      <w:marLeft w:val="0"/>
      <w:marRight w:val="0"/>
      <w:marTop w:val="0"/>
      <w:marBottom w:val="0"/>
      <w:divBdr>
        <w:top w:val="none" w:sz="0" w:space="0" w:color="auto"/>
        <w:left w:val="none" w:sz="0" w:space="0" w:color="auto"/>
        <w:bottom w:val="none" w:sz="0" w:space="0" w:color="auto"/>
        <w:right w:val="none" w:sz="0" w:space="0" w:color="auto"/>
      </w:divBdr>
    </w:div>
    <w:div w:id="503279597">
      <w:bodyDiv w:val="1"/>
      <w:marLeft w:val="0"/>
      <w:marRight w:val="0"/>
      <w:marTop w:val="0"/>
      <w:marBottom w:val="0"/>
      <w:divBdr>
        <w:top w:val="none" w:sz="0" w:space="0" w:color="auto"/>
        <w:left w:val="none" w:sz="0" w:space="0" w:color="auto"/>
        <w:bottom w:val="none" w:sz="0" w:space="0" w:color="auto"/>
        <w:right w:val="none" w:sz="0" w:space="0" w:color="auto"/>
      </w:divBdr>
    </w:div>
    <w:div w:id="510337550">
      <w:bodyDiv w:val="1"/>
      <w:marLeft w:val="0"/>
      <w:marRight w:val="0"/>
      <w:marTop w:val="0"/>
      <w:marBottom w:val="0"/>
      <w:divBdr>
        <w:top w:val="none" w:sz="0" w:space="0" w:color="auto"/>
        <w:left w:val="none" w:sz="0" w:space="0" w:color="auto"/>
        <w:bottom w:val="none" w:sz="0" w:space="0" w:color="auto"/>
        <w:right w:val="none" w:sz="0" w:space="0" w:color="auto"/>
      </w:divBdr>
    </w:div>
    <w:div w:id="515313228">
      <w:bodyDiv w:val="1"/>
      <w:marLeft w:val="0"/>
      <w:marRight w:val="0"/>
      <w:marTop w:val="0"/>
      <w:marBottom w:val="0"/>
      <w:divBdr>
        <w:top w:val="none" w:sz="0" w:space="0" w:color="auto"/>
        <w:left w:val="none" w:sz="0" w:space="0" w:color="auto"/>
        <w:bottom w:val="none" w:sz="0" w:space="0" w:color="auto"/>
        <w:right w:val="none" w:sz="0" w:space="0" w:color="auto"/>
      </w:divBdr>
    </w:div>
    <w:div w:id="525800547">
      <w:bodyDiv w:val="1"/>
      <w:marLeft w:val="0"/>
      <w:marRight w:val="0"/>
      <w:marTop w:val="0"/>
      <w:marBottom w:val="0"/>
      <w:divBdr>
        <w:top w:val="none" w:sz="0" w:space="0" w:color="auto"/>
        <w:left w:val="none" w:sz="0" w:space="0" w:color="auto"/>
        <w:bottom w:val="none" w:sz="0" w:space="0" w:color="auto"/>
        <w:right w:val="none" w:sz="0" w:space="0" w:color="auto"/>
      </w:divBdr>
    </w:div>
    <w:div w:id="538973087">
      <w:bodyDiv w:val="1"/>
      <w:marLeft w:val="0"/>
      <w:marRight w:val="0"/>
      <w:marTop w:val="0"/>
      <w:marBottom w:val="0"/>
      <w:divBdr>
        <w:top w:val="none" w:sz="0" w:space="0" w:color="auto"/>
        <w:left w:val="none" w:sz="0" w:space="0" w:color="auto"/>
        <w:bottom w:val="none" w:sz="0" w:space="0" w:color="auto"/>
        <w:right w:val="none" w:sz="0" w:space="0" w:color="auto"/>
      </w:divBdr>
    </w:div>
    <w:div w:id="542787703">
      <w:bodyDiv w:val="1"/>
      <w:marLeft w:val="0"/>
      <w:marRight w:val="0"/>
      <w:marTop w:val="0"/>
      <w:marBottom w:val="0"/>
      <w:divBdr>
        <w:top w:val="none" w:sz="0" w:space="0" w:color="auto"/>
        <w:left w:val="none" w:sz="0" w:space="0" w:color="auto"/>
        <w:bottom w:val="none" w:sz="0" w:space="0" w:color="auto"/>
        <w:right w:val="none" w:sz="0" w:space="0" w:color="auto"/>
      </w:divBdr>
    </w:div>
    <w:div w:id="582838178">
      <w:bodyDiv w:val="1"/>
      <w:marLeft w:val="0"/>
      <w:marRight w:val="0"/>
      <w:marTop w:val="0"/>
      <w:marBottom w:val="0"/>
      <w:divBdr>
        <w:top w:val="none" w:sz="0" w:space="0" w:color="auto"/>
        <w:left w:val="none" w:sz="0" w:space="0" w:color="auto"/>
        <w:bottom w:val="none" w:sz="0" w:space="0" w:color="auto"/>
        <w:right w:val="none" w:sz="0" w:space="0" w:color="auto"/>
      </w:divBdr>
    </w:div>
    <w:div w:id="600837490">
      <w:bodyDiv w:val="1"/>
      <w:marLeft w:val="0"/>
      <w:marRight w:val="0"/>
      <w:marTop w:val="0"/>
      <w:marBottom w:val="0"/>
      <w:divBdr>
        <w:top w:val="none" w:sz="0" w:space="0" w:color="auto"/>
        <w:left w:val="none" w:sz="0" w:space="0" w:color="auto"/>
        <w:bottom w:val="none" w:sz="0" w:space="0" w:color="auto"/>
        <w:right w:val="none" w:sz="0" w:space="0" w:color="auto"/>
      </w:divBdr>
    </w:div>
    <w:div w:id="620721916">
      <w:bodyDiv w:val="1"/>
      <w:marLeft w:val="0"/>
      <w:marRight w:val="0"/>
      <w:marTop w:val="0"/>
      <w:marBottom w:val="0"/>
      <w:divBdr>
        <w:top w:val="none" w:sz="0" w:space="0" w:color="auto"/>
        <w:left w:val="none" w:sz="0" w:space="0" w:color="auto"/>
        <w:bottom w:val="none" w:sz="0" w:space="0" w:color="auto"/>
        <w:right w:val="none" w:sz="0" w:space="0" w:color="auto"/>
      </w:divBdr>
    </w:div>
    <w:div w:id="630287652">
      <w:bodyDiv w:val="1"/>
      <w:marLeft w:val="0"/>
      <w:marRight w:val="0"/>
      <w:marTop w:val="0"/>
      <w:marBottom w:val="0"/>
      <w:divBdr>
        <w:top w:val="none" w:sz="0" w:space="0" w:color="auto"/>
        <w:left w:val="none" w:sz="0" w:space="0" w:color="auto"/>
        <w:bottom w:val="none" w:sz="0" w:space="0" w:color="auto"/>
        <w:right w:val="none" w:sz="0" w:space="0" w:color="auto"/>
      </w:divBdr>
    </w:div>
    <w:div w:id="659042522">
      <w:bodyDiv w:val="1"/>
      <w:marLeft w:val="0"/>
      <w:marRight w:val="0"/>
      <w:marTop w:val="0"/>
      <w:marBottom w:val="0"/>
      <w:divBdr>
        <w:top w:val="none" w:sz="0" w:space="0" w:color="auto"/>
        <w:left w:val="none" w:sz="0" w:space="0" w:color="auto"/>
        <w:bottom w:val="none" w:sz="0" w:space="0" w:color="auto"/>
        <w:right w:val="none" w:sz="0" w:space="0" w:color="auto"/>
      </w:divBdr>
    </w:div>
    <w:div w:id="661200652">
      <w:bodyDiv w:val="1"/>
      <w:marLeft w:val="0"/>
      <w:marRight w:val="0"/>
      <w:marTop w:val="0"/>
      <w:marBottom w:val="0"/>
      <w:divBdr>
        <w:top w:val="none" w:sz="0" w:space="0" w:color="auto"/>
        <w:left w:val="none" w:sz="0" w:space="0" w:color="auto"/>
        <w:bottom w:val="none" w:sz="0" w:space="0" w:color="auto"/>
        <w:right w:val="none" w:sz="0" w:space="0" w:color="auto"/>
      </w:divBdr>
    </w:div>
    <w:div w:id="693768671">
      <w:bodyDiv w:val="1"/>
      <w:marLeft w:val="0"/>
      <w:marRight w:val="0"/>
      <w:marTop w:val="0"/>
      <w:marBottom w:val="0"/>
      <w:divBdr>
        <w:top w:val="none" w:sz="0" w:space="0" w:color="auto"/>
        <w:left w:val="none" w:sz="0" w:space="0" w:color="auto"/>
        <w:bottom w:val="none" w:sz="0" w:space="0" w:color="auto"/>
        <w:right w:val="none" w:sz="0" w:space="0" w:color="auto"/>
      </w:divBdr>
    </w:div>
    <w:div w:id="694037918">
      <w:bodyDiv w:val="1"/>
      <w:marLeft w:val="0"/>
      <w:marRight w:val="0"/>
      <w:marTop w:val="0"/>
      <w:marBottom w:val="0"/>
      <w:divBdr>
        <w:top w:val="none" w:sz="0" w:space="0" w:color="auto"/>
        <w:left w:val="none" w:sz="0" w:space="0" w:color="auto"/>
        <w:bottom w:val="none" w:sz="0" w:space="0" w:color="auto"/>
        <w:right w:val="none" w:sz="0" w:space="0" w:color="auto"/>
      </w:divBdr>
    </w:div>
    <w:div w:id="694188661">
      <w:bodyDiv w:val="1"/>
      <w:marLeft w:val="0"/>
      <w:marRight w:val="0"/>
      <w:marTop w:val="0"/>
      <w:marBottom w:val="0"/>
      <w:divBdr>
        <w:top w:val="none" w:sz="0" w:space="0" w:color="auto"/>
        <w:left w:val="none" w:sz="0" w:space="0" w:color="auto"/>
        <w:bottom w:val="none" w:sz="0" w:space="0" w:color="auto"/>
        <w:right w:val="none" w:sz="0" w:space="0" w:color="auto"/>
      </w:divBdr>
    </w:div>
    <w:div w:id="694233666">
      <w:bodyDiv w:val="1"/>
      <w:marLeft w:val="0"/>
      <w:marRight w:val="0"/>
      <w:marTop w:val="0"/>
      <w:marBottom w:val="0"/>
      <w:divBdr>
        <w:top w:val="none" w:sz="0" w:space="0" w:color="auto"/>
        <w:left w:val="none" w:sz="0" w:space="0" w:color="auto"/>
        <w:bottom w:val="none" w:sz="0" w:space="0" w:color="auto"/>
        <w:right w:val="none" w:sz="0" w:space="0" w:color="auto"/>
      </w:divBdr>
    </w:div>
    <w:div w:id="739451754">
      <w:bodyDiv w:val="1"/>
      <w:marLeft w:val="0"/>
      <w:marRight w:val="0"/>
      <w:marTop w:val="0"/>
      <w:marBottom w:val="0"/>
      <w:divBdr>
        <w:top w:val="none" w:sz="0" w:space="0" w:color="auto"/>
        <w:left w:val="none" w:sz="0" w:space="0" w:color="auto"/>
        <w:bottom w:val="none" w:sz="0" w:space="0" w:color="auto"/>
        <w:right w:val="none" w:sz="0" w:space="0" w:color="auto"/>
      </w:divBdr>
    </w:div>
    <w:div w:id="740836561">
      <w:bodyDiv w:val="1"/>
      <w:marLeft w:val="0"/>
      <w:marRight w:val="0"/>
      <w:marTop w:val="0"/>
      <w:marBottom w:val="0"/>
      <w:divBdr>
        <w:top w:val="none" w:sz="0" w:space="0" w:color="auto"/>
        <w:left w:val="none" w:sz="0" w:space="0" w:color="auto"/>
        <w:bottom w:val="none" w:sz="0" w:space="0" w:color="auto"/>
        <w:right w:val="none" w:sz="0" w:space="0" w:color="auto"/>
      </w:divBdr>
    </w:div>
    <w:div w:id="901647227">
      <w:bodyDiv w:val="1"/>
      <w:marLeft w:val="0"/>
      <w:marRight w:val="0"/>
      <w:marTop w:val="0"/>
      <w:marBottom w:val="0"/>
      <w:divBdr>
        <w:top w:val="none" w:sz="0" w:space="0" w:color="auto"/>
        <w:left w:val="none" w:sz="0" w:space="0" w:color="auto"/>
        <w:bottom w:val="none" w:sz="0" w:space="0" w:color="auto"/>
        <w:right w:val="none" w:sz="0" w:space="0" w:color="auto"/>
      </w:divBdr>
    </w:div>
    <w:div w:id="909385759">
      <w:bodyDiv w:val="1"/>
      <w:marLeft w:val="0"/>
      <w:marRight w:val="0"/>
      <w:marTop w:val="0"/>
      <w:marBottom w:val="0"/>
      <w:divBdr>
        <w:top w:val="none" w:sz="0" w:space="0" w:color="auto"/>
        <w:left w:val="none" w:sz="0" w:space="0" w:color="auto"/>
        <w:bottom w:val="none" w:sz="0" w:space="0" w:color="auto"/>
        <w:right w:val="none" w:sz="0" w:space="0" w:color="auto"/>
      </w:divBdr>
    </w:div>
    <w:div w:id="911358024">
      <w:bodyDiv w:val="1"/>
      <w:marLeft w:val="0"/>
      <w:marRight w:val="0"/>
      <w:marTop w:val="0"/>
      <w:marBottom w:val="0"/>
      <w:divBdr>
        <w:top w:val="none" w:sz="0" w:space="0" w:color="auto"/>
        <w:left w:val="none" w:sz="0" w:space="0" w:color="auto"/>
        <w:bottom w:val="none" w:sz="0" w:space="0" w:color="auto"/>
        <w:right w:val="none" w:sz="0" w:space="0" w:color="auto"/>
      </w:divBdr>
    </w:div>
    <w:div w:id="954097050">
      <w:bodyDiv w:val="1"/>
      <w:marLeft w:val="0"/>
      <w:marRight w:val="0"/>
      <w:marTop w:val="0"/>
      <w:marBottom w:val="0"/>
      <w:divBdr>
        <w:top w:val="none" w:sz="0" w:space="0" w:color="auto"/>
        <w:left w:val="none" w:sz="0" w:space="0" w:color="auto"/>
        <w:bottom w:val="none" w:sz="0" w:space="0" w:color="auto"/>
        <w:right w:val="none" w:sz="0" w:space="0" w:color="auto"/>
      </w:divBdr>
    </w:div>
    <w:div w:id="978920952">
      <w:bodyDiv w:val="1"/>
      <w:marLeft w:val="0"/>
      <w:marRight w:val="0"/>
      <w:marTop w:val="0"/>
      <w:marBottom w:val="0"/>
      <w:divBdr>
        <w:top w:val="none" w:sz="0" w:space="0" w:color="auto"/>
        <w:left w:val="none" w:sz="0" w:space="0" w:color="auto"/>
        <w:bottom w:val="none" w:sz="0" w:space="0" w:color="auto"/>
        <w:right w:val="none" w:sz="0" w:space="0" w:color="auto"/>
      </w:divBdr>
    </w:div>
    <w:div w:id="1013647200">
      <w:bodyDiv w:val="1"/>
      <w:marLeft w:val="0"/>
      <w:marRight w:val="0"/>
      <w:marTop w:val="0"/>
      <w:marBottom w:val="0"/>
      <w:divBdr>
        <w:top w:val="none" w:sz="0" w:space="0" w:color="auto"/>
        <w:left w:val="none" w:sz="0" w:space="0" w:color="auto"/>
        <w:bottom w:val="none" w:sz="0" w:space="0" w:color="auto"/>
        <w:right w:val="none" w:sz="0" w:space="0" w:color="auto"/>
      </w:divBdr>
    </w:div>
    <w:div w:id="1038701594">
      <w:bodyDiv w:val="1"/>
      <w:marLeft w:val="0"/>
      <w:marRight w:val="0"/>
      <w:marTop w:val="0"/>
      <w:marBottom w:val="0"/>
      <w:divBdr>
        <w:top w:val="none" w:sz="0" w:space="0" w:color="auto"/>
        <w:left w:val="none" w:sz="0" w:space="0" w:color="auto"/>
        <w:bottom w:val="none" w:sz="0" w:space="0" w:color="auto"/>
        <w:right w:val="none" w:sz="0" w:space="0" w:color="auto"/>
      </w:divBdr>
    </w:div>
    <w:div w:id="1055279224">
      <w:bodyDiv w:val="1"/>
      <w:marLeft w:val="0"/>
      <w:marRight w:val="0"/>
      <w:marTop w:val="0"/>
      <w:marBottom w:val="0"/>
      <w:divBdr>
        <w:top w:val="none" w:sz="0" w:space="0" w:color="auto"/>
        <w:left w:val="none" w:sz="0" w:space="0" w:color="auto"/>
        <w:bottom w:val="none" w:sz="0" w:space="0" w:color="auto"/>
        <w:right w:val="none" w:sz="0" w:space="0" w:color="auto"/>
      </w:divBdr>
    </w:div>
    <w:div w:id="1111047294">
      <w:bodyDiv w:val="1"/>
      <w:marLeft w:val="0"/>
      <w:marRight w:val="0"/>
      <w:marTop w:val="0"/>
      <w:marBottom w:val="0"/>
      <w:divBdr>
        <w:top w:val="none" w:sz="0" w:space="0" w:color="auto"/>
        <w:left w:val="none" w:sz="0" w:space="0" w:color="auto"/>
        <w:bottom w:val="none" w:sz="0" w:space="0" w:color="auto"/>
        <w:right w:val="none" w:sz="0" w:space="0" w:color="auto"/>
      </w:divBdr>
    </w:div>
    <w:div w:id="1178809480">
      <w:bodyDiv w:val="1"/>
      <w:marLeft w:val="0"/>
      <w:marRight w:val="0"/>
      <w:marTop w:val="0"/>
      <w:marBottom w:val="0"/>
      <w:divBdr>
        <w:top w:val="none" w:sz="0" w:space="0" w:color="auto"/>
        <w:left w:val="none" w:sz="0" w:space="0" w:color="auto"/>
        <w:bottom w:val="none" w:sz="0" w:space="0" w:color="auto"/>
        <w:right w:val="none" w:sz="0" w:space="0" w:color="auto"/>
      </w:divBdr>
    </w:div>
    <w:div w:id="1215388936">
      <w:bodyDiv w:val="1"/>
      <w:marLeft w:val="0"/>
      <w:marRight w:val="0"/>
      <w:marTop w:val="0"/>
      <w:marBottom w:val="0"/>
      <w:divBdr>
        <w:top w:val="none" w:sz="0" w:space="0" w:color="auto"/>
        <w:left w:val="none" w:sz="0" w:space="0" w:color="auto"/>
        <w:bottom w:val="none" w:sz="0" w:space="0" w:color="auto"/>
        <w:right w:val="none" w:sz="0" w:space="0" w:color="auto"/>
      </w:divBdr>
    </w:div>
    <w:div w:id="1258640054">
      <w:bodyDiv w:val="1"/>
      <w:marLeft w:val="0"/>
      <w:marRight w:val="0"/>
      <w:marTop w:val="0"/>
      <w:marBottom w:val="0"/>
      <w:divBdr>
        <w:top w:val="none" w:sz="0" w:space="0" w:color="auto"/>
        <w:left w:val="none" w:sz="0" w:space="0" w:color="auto"/>
        <w:bottom w:val="none" w:sz="0" w:space="0" w:color="auto"/>
        <w:right w:val="none" w:sz="0" w:space="0" w:color="auto"/>
      </w:divBdr>
    </w:div>
    <w:div w:id="1282304826">
      <w:bodyDiv w:val="1"/>
      <w:marLeft w:val="0"/>
      <w:marRight w:val="0"/>
      <w:marTop w:val="0"/>
      <w:marBottom w:val="0"/>
      <w:divBdr>
        <w:top w:val="none" w:sz="0" w:space="0" w:color="auto"/>
        <w:left w:val="none" w:sz="0" w:space="0" w:color="auto"/>
        <w:bottom w:val="none" w:sz="0" w:space="0" w:color="auto"/>
        <w:right w:val="none" w:sz="0" w:space="0" w:color="auto"/>
      </w:divBdr>
    </w:div>
    <w:div w:id="1317607267">
      <w:bodyDiv w:val="1"/>
      <w:marLeft w:val="0"/>
      <w:marRight w:val="0"/>
      <w:marTop w:val="0"/>
      <w:marBottom w:val="0"/>
      <w:divBdr>
        <w:top w:val="none" w:sz="0" w:space="0" w:color="auto"/>
        <w:left w:val="none" w:sz="0" w:space="0" w:color="auto"/>
        <w:bottom w:val="none" w:sz="0" w:space="0" w:color="auto"/>
        <w:right w:val="none" w:sz="0" w:space="0" w:color="auto"/>
      </w:divBdr>
    </w:div>
    <w:div w:id="1330056797">
      <w:bodyDiv w:val="1"/>
      <w:marLeft w:val="0"/>
      <w:marRight w:val="0"/>
      <w:marTop w:val="0"/>
      <w:marBottom w:val="0"/>
      <w:divBdr>
        <w:top w:val="none" w:sz="0" w:space="0" w:color="auto"/>
        <w:left w:val="none" w:sz="0" w:space="0" w:color="auto"/>
        <w:bottom w:val="none" w:sz="0" w:space="0" w:color="auto"/>
        <w:right w:val="none" w:sz="0" w:space="0" w:color="auto"/>
      </w:divBdr>
    </w:div>
    <w:div w:id="1340428204">
      <w:bodyDiv w:val="1"/>
      <w:marLeft w:val="0"/>
      <w:marRight w:val="0"/>
      <w:marTop w:val="0"/>
      <w:marBottom w:val="0"/>
      <w:divBdr>
        <w:top w:val="none" w:sz="0" w:space="0" w:color="auto"/>
        <w:left w:val="none" w:sz="0" w:space="0" w:color="auto"/>
        <w:bottom w:val="none" w:sz="0" w:space="0" w:color="auto"/>
        <w:right w:val="none" w:sz="0" w:space="0" w:color="auto"/>
      </w:divBdr>
    </w:div>
    <w:div w:id="1341928185">
      <w:bodyDiv w:val="1"/>
      <w:marLeft w:val="0"/>
      <w:marRight w:val="0"/>
      <w:marTop w:val="0"/>
      <w:marBottom w:val="0"/>
      <w:divBdr>
        <w:top w:val="none" w:sz="0" w:space="0" w:color="auto"/>
        <w:left w:val="none" w:sz="0" w:space="0" w:color="auto"/>
        <w:bottom w:val="none" w:sz="0" w:space="0" w:color="auto"/>
        <w:right w:val="none" w:sz="0" w:space="0" w:color="auto"/>
      </w:divBdr>
    </w:div>
    <w:div w:id="1350984112">
      <w:bodyDiv w:val="1"/>
      <w:marLeft w:val="0"/>
      <w:marRight w:val="0"/>
      <w:marTop w:val="0"/>
      <w:marBottom w:val="0"/>
      <w:divBdr>
        <w:top w:val="none" w:sz="0" w:space="0" w:color="auto"/>
        <w:left w:val="none" w:sz="0" w:space="0" w:color="auto"/>
        <w:bottom w:val="none" w:sz="0" w:space="0" w:color="auto"/>
        <w:right w:val="none" w:sz="0" w:space="0" w:color="auto"/>
      </w:divBdr>
    </w:div>
    <w:div w:id="1374186736">
      <w:bodyDiv w:val="1"/>
      <w:marLeft w:val="0"/>
      <w:marRight w:val="0"/>
      <w:marTop w:val="0"/>
      <w:marBottom w:val="0"/>
      <w:divBdr>
        <w:top w:val="none" w:sz="0" w:space="0" w:color="auto"/>
        <w:left w:val="none" w:sz="0" w:space="0" w:color="auto"/>
        <w:bottom w:val="none" w:sz="0" w:space="0" w:color="auto"/>
        <w:right w:val="none" w:sz="0" w:space="0" w:color="auto"/>
      </w:divBdr>
    </w:div>
    <w:div w:id="1428889970">
      <w:bodyDiv w:val="1"/>
      <w:marLeft w:val="0"/>
      <w:marRight w:val="0"/>
      <w:marTop w:val="0"/>
      <w:marBottom w:val="0"/>
      <w:divBdr>
        <w:top w:val="none" w:sz="0" w:space="0" w:color="auto"/>
        <w:left w:val="none" w:sz="0" w:space="0" w:color="auto"/>
        <w:bottom w:val="none" w:sz="0" w:space="0" w:color="auto"/>
        <w:right w:val="none" w:sz="0" w:space="0" w:color="auto"/>
      </w:divBdr>
    </w:div>
    <w:div w:id="1446728472">
      <w:bodyDiv w:val="1"/>
      <w:marLeft w:val="0"/>
      <w:marRight w:val="0"/>
      <w:marTop w:val="0"/>
      <w:marBottom w:val="0"/>
      <w:divBdr>
        <w:top w:val="none" w:sz="0" w:space="0" w:color="auto"/>
        <w:left w:val="none" w:sz="0" w:space="0" w:color="auto"/>
        <w:bottom w:val="none" w:sz="0" w:space="0" w:color="auto"/>
        <w:right w:val="none" w:sz="0" w:space="0" w:color="auto"/>
      </w:divBdr>
    </w:div>
    <w:div w:id="1455950493">
      <w:bodyDiv w:val="1"/>
      <w:marLeft w:val="0"/>
      <w:marRight w:val="0"/>
      <w:marTop w:val="0"/>
      <w:marBottom w:val="0"/>
      <w:divBdr>
        <w:top w:val="none" w:sz="0" w:space="0" w:color="auto"/>
        <w:left w:val="none" w:sz="0" w:space="0" w:color="auto"/>
        <w:bottom w:val="none" w:sz="0" w:space="0" w:color="auto"/>
        <w:right w:val="none" w:sz="0" w:space="0" w:color="auto"/>
      </w:divBdr>
    </w:div>
    <w:div w:id="1513565387">
      <w:bodyDiv w:val="1"/>
      <w:marLeft w:val="0"/>
      <w:marRight w:val="0"/>
      <w:marTop w:val="0"/>
      <w:marBottom w:val="0"/>
      <w:divBdr>
        <w:top w:val="none" w:sz="0" w:space="0" w:color="auto"/>
        <w:left w:val="none" w:sz="0" w:space="0" w:color="auto"/>
        <w:bottom w:val="none" w:sz="0" w:space="0" w:color="auto"/>
        <w:right w:val="none" w:sz="0" w:space="0" w:color="auto"/>
      </w:divBdr>
    </w:div>
    <w:div w:id="1524709963">
      <w:bodyDiv w:val="1"/>
      <w:marLeft w:val="0"/>
      <w:marRight w:val="0"/>
      <w:marTop w:val="0"/>
      <w:marBottom w:val="0"/>
      <w:divBdr>
        <w:top w:val="none" w:sz="0" w:space="0" w:color="auto"/>
        <w:left w:val="none" w:sz="0" w:space="0" w:color="auto"/>
        <w:bottom w:val="none" w:sz="0" w:space="0" w:color="auto"/>
        <w:right w:val="none" w:sz="0" w:space="0" w:color="auto"/>
      </w:divBdr>
    </w:div>
    <w:div w:id="1542474855">
      <w:bodyDiv w:val="1"/>
      <w:marLeft w:val="0"/>
      <w:marRight w:val="0"/>
      <w:marTop w:val="0"/>
      <w:marBottom w:val="0"/>
      <w:divBdr>
        <w:top w:val="none" w:sz="0" w:space="0" w:color="auto"/>
        <w:left w:val="none" w:sz="0" w:space="0" w:color="auto"/>
        <w:bottom w:val="none" w:sz="0" w:space="0" w:color="auto"/>
        <w:right w:val="none" w:sz="0" w:space="0" w:color="auto"/>
      </w:divBdr>
    </w:div>
    <w:div w:id="1561020597">
      <w:bodyDiv w:val="1"/>
      <w:marLeft w:val="0"/>
      <w:marRight w:val="0"/>
      <w:marTop w:val="0"/>
      <w:marBottom w:val="0"/>
      <w:divBdr>
        <w:top w:val="none" w:sz="0" w:space="0" w:color="auto"/>
        <w:left w:val="none" w:sz="0" w:space="0" w:color="auto"/>
        <w:bottom w:val="none" w:sz="0" w:space="0" w:color="auto"/>
        <w:right w:val="none" w:sz="0" w:space="0" w:color="auto"/>
      </w:divBdr>
    </w:div>
    <w:div w:id="1602757259">
      <w:bodyDiv w:val="1"/>
      <w:marLeft w:val="0"/>
      <w:marRight w:val="0"/>
      <w:marTop w:val="0"/>
      <w:marBottom w:val="0"/>
      <w:divBdr>
        <w:top w:val="none" w:sz="0" w:space="0" w:color="auto"/>
        <w:left w:val="none" w:sz="0" w:space="0" w:color="auto"/>
        <w:bottom w:val="none" w:sz="0" w:space="0" w:color="auto"/>
        <w:right w:val="none" w:sz="0" w:space="0" w:color="auto"/>
      </w:divBdr>
    </w:div>
    <w:div w:id="1667782104">
      <w:bodyDiv w:val="1"/>
      <w:marLeft w:val="0"/>
      <w:marRight w:val="0"/>
      <w:marTop w:val="0"/>
      <w:marBottom w:val="0"/>
      <w:divBdr>
        <w:top w:val="none" w:sz="0" w:space="0" w:color="auto"/>
        <w:left w:val="none" w:sz="0" w:space="0" w:color="auto"/>
        <w:bottom w:val="none" w:sz="0" w:space="0" w:color="auto"/>
        <w:right w:val="none" w:sz="0" w:space="0" w:color="auto"/>
      </w:divBdr>
    </w:div>
    <w:div w:id="1713797919">
      <w:bodyDiv w:val="1"/>
      <w:marLeft w:val="0"/>
      <w:marRight w:val="0"/>
      <w:marTop w:val="0"/>
      <w:marBottom w:val="0"/>
      <w:divBdr>
        <w:top w:val="none" w:sz="0" w:space="0" w:color="auto"/>
        <w:left w:val="none" w:sz="0" w:space="0" w:color="auto"/>
        <w:bottom w:val="none" w:sz="0" w:space="0" w:color="auto"/>
        <w:right w:val="none" w:sz="0" w:space="0" w:color="auto"/>
      </w:divBdr>
    </w:div>
    <w:div w:id="1747536174">
      <w:bodyDiv w:val="1"/>
      <w:marLeft w:val="0"/>
      <w:marRight w:val="0"/>
      <w:marTop w:val="0"/>
      <w:marBottom w:val="0"/>
      <w:divBdr>
        <w:top w:val="none" w:sz="0" w:space="0" w:color="auto"/>
        <w:left w:val="none" w:sz="0" w:space="0" w:color="auto"/>
        <w:bottom w:val="none" w:sz="0" w:space="0" w:color="auto"/>
        <w:right w:val="none" w:sz="0" w:space="0" w:color="auto"/>
      </w:divBdr>
    </w:div>
    <w:div w:id="1755856452">
      <w:bodyDiv w:val="1"/>
      <w:marLeft w:val="0"/>
      <w:marRight w:val="0"/>
      <w:marTop w:val="0"/>
      <w:marBottom w:val="0"/>
      <w:divBdr>
        <w:top w:val="none" w:sz="0" w:space="0" w:color="auto"/>
        <w:left w:val="none" w:sz="0" w:space="0" w:color="auto"/>
        <w:bottom w:val="none" w:sz="0" w:space="0" w:color="auto"/>
        <w:right w:val="none" w:sz="0" w:space="0" w:color="auto"/>
      </w:divBdr>
    </w:div>
    <w:div w:id="1769813535">
      <w:bodyDiv w:val="1"/>
      <w:marLeft w:val="0"/>
      <w:marRight w:val="0"/>
      <w:marTop w:val="0"/>
      <w:marBottom w:val="0"/>
      <w:divBdr>
        <w:top w:val="none" w:sz="0" w:space="0" w:color="auto"/>
        <w:left w:val="none" w:sz="0" w:space="0" w:color="auto"/>
        <w:bottom w:val="none" w:sz="0" w:space="0" w:color="auto"/>
        <w:right w:val="none" w:sz="0" w:space="0" w:color="auto"/>
      </w:divBdr>
    </w:div>
    <w:div w:id="1781029049">
      <w:bodyDiv w:val="1"/>
      <w:marLeft w:val="0"/>
      <w:marRight w:val="0"/>
      <w:marTop w:val="0"/>
      <w:marBottom w:val="0"/>
      <w:divBdr>
        <w:top w:val="none" w:sz="0" w:space="0" w:color="auto"/>
        <w:left w:val="none" w:sz="0" w:space="0" w:color="auto"/>
        <w:bottom w:val="none" w:sz="0" w:space="0" w:color="auto"/>
        <w:right w:val="none" w:sz="0" w:space="0" w:color="auto"/>
      </w:divBdr>
    </w:div>
    <w:div w:id="1823277905">
      <w:bodyDiv w:val="1"/>
      <w:marLeft w:val="0"/>
      <w:marRight w:val="0"/>
      <w:marTop w:val="0"/>
      <w:marBottom w:val="0"/>
      <w:divBdr>
        <w:top w:val="none" w:sz="0" w:space="0" w:color="auto"/>
        <w:left w:val="none" w:sz="0" w:space="0" w:color="auto"/>
        <w:bottom w:val="none" w:sz="0" w:space="0" w:color="auto"/>
        <w:right w:val="none" w:sz="0" w:space="0" w:color="auto"/>
      </w:divBdr>
    </w:div>
    <w:div w:id="1874415525">
      <w:bodyDiv w:val="1"/>
      <w:marLeft w:val="0"/>
      <w:marRight w:val="0"/>
      <w:marTop w:val="0"/>
      <w:marBottom w:val="0"/>
      <w:divBdr>
        <w:top w:val="none" w:sz="0" w:space="0" w:color="auto"/>
        <w:left w:val="none" w:sz="0" w:space="0" w:color="auto"/>
        <w:bottom w:val="none" w:sz="0" w:space="0" w:color="auto"/>
        <w:right w:val="none" w:sz="0" w:space="0" w:color="auto"/>
      </w:divBdr>
    </w:div>
    <w:div w:id="1896621834">
      <w:bodyDiv w:val="1"/>
      <w:marLeft w:val="0"/>
      <w:marRight w:val="0"/>
      <w:marTop w:val="0"/>
      <w:marBottom w:val="0"/>
      <w:divBdr>
        <w:top w:val="none" w:sz="0" w:space="0" w:color="auto"/>
        <w:left w:val="none" w:sz="0" w:space="0" w:color="auto"/>
        <w:bottom w:val="none" w:sz="0" w:space="0" w:color="auto"/>
        <w:right w:val="none" w:sz="0" w:space="0" w:color="auto"/>
      </w:divBdr>
    </w:div>
    <w:div w:id="1987934841">
      <w:bodyDiv w:val="1"/>
      <w:marLeft w:val="0"/>
      <w:marRight w:val="0"/>
      <w:marTop w:val="0"/>
      <w:marBottom w:val="0"/>
      <w:divBdr>
        <w:top w:val="none" w:sz="0" w:space="0" w:color="auto"/>
        <w:left w:val="none" w:sz="0" w:space="0" w:color="auto"/>
        <w:bottom w:val="none" w:sz="0" w:space="0" w:color="auto"/>
        <w:right w:val="none" w:sz="0" w:space="0" w:color="auto"/>
      </w:divBdr>
    </w:div>
    <w:div w:id="2072146753">
      <w:bodyDiv w:val="1"/>
      <w:marLeft w:val="0"/>
      <w:marRight w:val="0"/>
      <w:marTop w:val="0"/>
      <w:marBottom w:val="0"/>
      <w:divBdr>
        <w:top w:val="none" w:sz="0" w:space="0" w:color="auto"/>
        <w:left w:val="none" w:sz="0" w:space="0" w:color="auto"/>
        <w:bottom w:val="none" w:sz="0" w:space="0" w:color="auto"/>
        <w:right w:val="none" w:sz="0" w:space="0" w:color="auto"/>
      </w:divBdr>
    </w:div>
    <w:div w:id="2088532834">
      <w:bodyDiv w:val="1"/>
      <w:marLeft w:val="0"/>
      <w:marRight w:val="0"/>
      <w:marTop w:val="0"/>
      <w:marBottom w:val="0"/>
      <w:divBdr>
        <w:top w:val="none" w:sz="0" w:space="0" w:color="auto"/>
        <w:left w:val="none" w:sz="0" w:space="0" w:color="auto"/>
        <w:bottom w:val="none" w:sz="0" w:space="0" w:color="auto"/>
        <w:right w:val="none" w:sz="0" w:space="0" w:color="auto"/>
      </w:divBdr>
    </w:div>
    <w:div w:id="212488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4</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Risen</dc:creator>
  <cp:keywords/>
  <dc:description/>
  <cp:lastModifiedBy>Jessica Olson</cp:lastModifiedBy>
  <cp:revision>6</cp:revision>
  <cp:lastPrinted>2022-08-16T16:24:00Z</cp:lastPrinted>
  <dcterms:created xsi:type="dcterms:W3CDTF">2022-09-21T18:44:00Z</dcterms:created>
  <dcterms:modified xsi:type="dcterms:W3CDTF">2022-09-22T22:31:00Z</dcterms:modified>
</cp:coreProperties>
</file>