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CDA28" w14:textId="77777777" w:rsidR="00907AC9" w:rsidRPr="00FA63C7" w:rsidRDefault="00C05F89" w:rsidP="009A1E98">
      <w:pPr>
        <w:jc w:val="center"/>
        <w:rPr>
          <w:rFonts w:ascii="Arial" w:hAnsi="Arial" w:cs="Arial"/>
          <w:b/>
          <w:sz w:val="24"/>
          <w:szCs w:val="24"/>
        </w:rPr>
      </w:pPr>
      <w:bookmarkStart w:id="0" w:name="_GoBack"/>
      <w:bookmarkEnd w:id="0"/>
      <w:r w:rsidRPr="00FA63C7">
        <w:rPr>
          <w:rFonts w:ascii="Arial" w:hAnsi="Arial" w:cs="Arial"/>
          <w:b/>
          <w:noProof/>
          <w:sz w:val="24"/>
          <w:szCs w:val="24"/>
        </w:rPr>
        <w:drawing>
          <wp:inline distT="0" distB="0" distL="0" distR="0" wp14:anchorId="040485E2" wp14:editId="6BB764EF">
            <wp:extent cx="2909455" cy="765838"/>
            <wp:effectExtent l="0" t="0" r="0" b="0"/>
            <wp:docPr id="1" name="Picture 1" descr="WOU_Academic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OU_Academic_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9455" cy="765838"/>
                    </a:xfrm>
                    <a:prstGeom prst="rect">
                      <a:avLst/>
                    </a:prstGeom>
                    <a:noFill/>
                    <a:ln>
                      <a:noFill/>
                    </a:ln>
                  </pic:spPr>
                </pic:pic>
              </a:graphicData>
            </a:graphic>
          </wp:inline>
        </w:drawing>
      </w:r>
    </w:p>
    <w:p w14:paraId="7FC1772A" w14:textId="6C19CB2A" w:rsidR="00DE0597" w:rsidRPr="00FA63C7" w:rsidRDefault="00DE0597" w:rsidP="009A1E98">
      <w:pPr>
        <w:jc w:val="center"/>
        <w:rPr>
          <w:rFonts w:ascii="Arial" w:hAnsi="Arial" w:cs="Arial"/>
          <w:b/>
          <w:sz w:val="24"/>
          <w:szCs w:val="24"/>
        </w:rPr>
      </w:pPr>
      <w:r w:rsidRPr="00FA63C7">
        <w:rPr>
          <w:rFonts w:ascii="Arial" w:hAnsi="Arial" w:cs="Arial"/>
          <w:b/>
          <w:sz w:val="24"/>
          <w:szCs w:val="24"/>
        </w:rPr>
        <w:t>Unclassified Professional Staff</w:t>
      </w:r>
      <w:r w:rsidR="00C05F89" w:rsidRPr="00FA63C7">
        <w:rPr>
          <w:rFonts w:ascii="Arial" w:hAnsi="Arial" w:cs="Arial"/>
          <w:b/>
          <w:sz w:val="24"/>
          <w:szCs w:val="24"/>
        </w:rPr>
        <w:t xml:space="preserve"> </w:t>
      </w:r>
      <w:r w:rsidRPr="00FA63C7">
        <w:rPr>
          <w:rFonts w:ascii="Arial" w:hAnsi="Arial" w:cs="Arial"/>
          <w:b/>
          <w:sz w:val="24"/>
          <w:szCs w:val="24"/>
        </w:rPr>
        <w:t>Position Description</w:t>
      </w:r>
    </w:p>
    <w:p w14:paraId="3C057E5E" w14:textId="77777777" w:rsidR="00834547" w:rsidRPr="00FA63C7" w:rsidRDefault="00834547" w:rsidP="009A1E98">
      <w:pPr>
        <w:jc w:val="center"/>
        <w:rPr>
          <w:rFonts w:ascii="Arial" w:hAnsi="Arial" w:cs="Arial"/>
          <w:b/>
          <w:sz w:val="24"/>
          <w:szCs w:val="24"/>
        </w:rPr>
      </w:pPr>
    </w:p>
    <w:tbl>
      <w:tblPr>
        <w:tblW w:w="5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930"/>
        <w:gridCol w:w="769"/>
        <w:gridCol w:w="2125"/>
      </w:tblGrid>
      <w:tr w:rsidR="00834547" w:rsidRPr="00FA63C7" w14:paraId="6C5A6B8B" w14:textId="77777777" w:rsidTr="00EC02BA">
        <w:trPr>
          <w:trHeight w:val="372"/>
          <w:jc w:val="center"/>
        </w:trPr>
        <w:tc>
          <w:tcPr>
            <w:tcW w:w="808" w:type="dxa"/>
          </w:tcPr>
          <w:p w14:paraId="39CDBC95" w14:textId="77777777" w:rsidR="00834547" w:rsidRPr="00FA63C7" w:rsidRDefault="00834547" w:rsidP="009A1E98">
            <w:pPr>
              <w:tabs>
                <w:tab w:val="left" w:pos="660"/>
                <w:tab w:val="left" w:pos="1380"/>
                <w:tab w:val="left" w:pos="2100"/>
                <w:tab w:val="left" w:pos="8004"/>
              </w:tabs>
              <w:rPr>
                <w:rFonts w:ascii="Arial" w:hAnsi="Arial" w:cs="Arial"/>
                <w:sz w:val="24"/>
                <w:szCs w:val="24"/>
              </w:rPr>
            </w:pPr>
          </w:p>
        </w:tc>
        <w:tc>
          <w:tcPr>
            <w:tcW w:w="1930" w:type="dxa"/>
            <w:tcBorders>
              <w:top w:val="nil"/>
              <w:bottom w:val="nil"/>
            </w:tcBorders>
          </w:tcPr>
          <w:p w14:paraId="24C87134" w14:textId="77777777" w:rsidR="00834547" w:rsidRPr="00FA63C7" w:rsidRDefault="00834547" w:rsidP="009A1E98">
            <w:pPr>
              <w:pStyle w:val="FootnoteText"/>
              <w:tabs>
                <w:tab w:val="left" w:pos="660"/>
                <w:tab w:val="left" w:pos="1380"/>
                <w:tab w:val="left" w:pos="2100"/>
                <w:tab w:val="left" w:pos="8004"/>
              </w:tabs>
              <w:rPr>
                <w:rFonts w:cs="Arial"/>
                <w:sz w:val="24"/>
                <w:szCs w:val="24"/>
              </w:rPr>
            </w:pPr>
            <w:r w:rsidRPr="00FA63C7">
              <w:rPr>
                <w:rFonts w:cs="Arial"/>
                <w:sz w:val="24"/>
                <w:szCs w:val="24"/>
              </w:rPr>
              <w:t>Initial</w:t>
            </w:r>
          </w:p>
          <w:p w14:paraId="38AB9FE6" w14:textId="77777777" w:rsidR="00834547" w:rsidRPr="00FA63C7" w:rsidRDefault="00834547" w:rsidP="009A1E98">
            <w:pPr>
              <w:pStyle w:val="FootnoteText"/>
              <w:tabs>
                <w:tab w:val="left" w:pos="660"/>
                <w:tab w:val="left" w:pos="1380"/>
                <w:tab w:val="left" w:pos="2100"/>
                <w:tab w:val="left" w:pos="8004"/>
              </w:tabs>
              <w:rPr>
                <w:rFonts w:cs="Arial"/>
                <w:sz w:val="24"/>
                <w:szCs w:val="24"/>
              </w:rPr>
            </w:pPr>
            <w:r w:rsidRPr="00FA63C7">
              <w:rPr>
                <w:rFonts w:cs="Arial"/>
                <w:sz w:val="24"/>
                <w:szCs w:val="24"/>
              </w:rPr>
              <w:t>Date:</w:t>
            </w:r>
          </w:p>
        </w:tc>
        <w:tc>
          <w:tcPr>
            <w:tcW w:w="769" w:type="dxa"/>
          </w:tcPr>
          <w:p w14:paraId="2B220363" w14:textId="5BBC61F2" w:rsidR="00834547" w:rsidRPr="00FA63C7" w:rsidRDefault="00EC02BA" w:rsidP="009A1E98">
            <w:pPr>
              <w:tabs>
                <w:tab w:val="left" w:pos="660"/>
                <w:tab w:val="left" w:pos="1380"/>
                <w:tab w:val="left" w:pos="2100"/>
                <w:tab w:val="left" w:pos="8004"/>
              </w:tabs>
              <w:rPr>
                <w:rFonts w:ascii="Arial" w:hAnsi="Arial" w:cs="Arial"/>
                <w:sz w:val="24"/>
                <w:szCs w:val="24"/>
              </w:rPr>
            </w:pPr>
            <w:r>
              <w:rPr>
                <w:rFonts w:ascii="Arial" w:hAnsi="Arial" w:cs="Arial"/>
                <w:sz w:val="24"/>
                <w:szCs w:val="24"/>
              </w:rPr>
              <w:t>X</w:t>
            </w:r>
          </w:p>
        </w:tc>
        <w:tc>
          <w:tcPr>
            <w:tcW w:w="2125" w:type="dxa"/>
            <w:tcBorders>
              <w:top w:val="nil"/>
              <w:bottom w:val="nil"/>
              <w:right w:val="nil"/>
            </w:tcBorders>
          </w:tcPr>
          <w:p w14:paraId="52E8B5B8" w14:textId="77777777" w:rsidR="00834547" w:rsidRPr="00FA63C7" w:rsidRDefault="00834547" w:rsidP="009A1E98">
            <w:pPr>
              <w:pStyle w:val="FootnoteText"/>
              <w:tabs>
                <w:tab w:val="left" w:pos="660"/>
                <w:tab w:val="left" w:pos="1380"/>
                <w:tab w:val="left" w:pos="2100"/>
                <w:tab w:val="left" w:pos="8004"/>
              </w:tabs>
              <w:rPr>
                <w:rFonts w:cs="Arial"/>
                <w:sz w:val="24"/>
                <w:szCs w:val="24"/>
              </w:rPr>
            </w:pPr>
            <w:r w:rsidRPr="00FA63C7">
              <w:rPr>
                <w:rFonts w:cs="Arial"/>
                <w:sz w:val="24"/>
                <w:szCs w:val="24"/>
              </w:rPr>
              <w:t>Revised</w:t>
            </w:r>
          </w:p>
          <w:p w14:paraId="44903BFE" w14:textId="3367C358" w:rsidR="00834547" w:rsidRPr="00FA63C7" w:rsidRDefault="00834547" w:rsidP="009A1E98">
            <w:pPr>
              <w:pStyle w:val="FootnoteText"/>
              <w:tabs>
                <w:tab w:val="left" w:pos="660"/>
                <w:tab w:val="left" w:pos="1380"/>
                <w:tab w:val="left" w:pos="2100"/>
                <w:tab w:val="left" w:pos="8004"/>
              </w:tabs>
              <w:rPr>
                <w:rFonts w:cs="Arial"/>
                <w:sz w:val="24"/>
                <w:szCs w:val="24"/>
              </w:rPr>
            </w:pPr>
            <w:r w:rsidRPr="00FA63C7">
              <w:rPr>
                <w:rFonts w:cs="Arial"/>
                <w:sz w:val="24"/>
                <w:szCs w:val="24"/>
              </w:rPr>
              <w:t>Date</w:t>
            </w:r>
            <w:r w:rsidR="00EC02BA">
              <w:rPr>
                <w:rFonts w:cs="Arial"/>
                <w:sz w:val="24"/>
                <w:szCs w:val="24"/>
              </w:rPr>
              <w:t xml:space="preserve">: </w:t>
            </w:r>
            <w:r w:rsidR="00F643B5">
              <w:rPr>
                <w:rFonts w:cs="Arial"/>
                <w:sz w:val="24"/>
                <w:szCs w:val="24"/>
              </w:rPr>
              <w:t>10/</w:t>
            </w:r>
            <w:r w:rsidR="00C60FB1">
              <w:rPr>
                <w:rFonts w:cs="Arial"/>
                <w:sz w:val="24"/>
                <w:szCs w:val="24"/>
              </w:rPr>
              <w:t>26</w:t>
            </w:r>
            <w:r w:rsidR="00EC02BA">
              <w:rPr>
                <w:rFonts w:cs="Arial"/>
                <w:sz w:val="24"/>
                <w:szCs w:val="24"/>
              </w:rPr>
              <w:t>/2020</w:t>
            </w:r>
          </w:p>
        </w:tc>
      </w:tr>
    </w:tbl>
    <w:p w14:paraId="63DC9F64" w14:textId="77777777" w:rsidR="00DE0597" w:rsidRPr="00FA63C7" w:rsidRDefault="00C05F89" w:rsidP="009A1E98">
      <w:pPr>
        <w:jc w:val="center"/>
        <w:rPr>
          <w:rFonts w:ascii="Arial" w:hAnsi="Arial" w:cs="Arial"/>
          <w:b/>
          <w:sz w:val="24"/>
          <w:szCs w:val="24"/>
        </w:rPr>
      </w:pPr>
      <w:r w:rsidRPr="00FA63C7">
        <w:rPr>
          <w:rFonts w:ascii="Arial" w:hAnsi="Arial" w:cs="Arial"/>
          <w:b/>
          <w:noProof/>
          <w:sz w:val="24"/>
          <w:szCs w:val="24"/>
        </w:rPr>
        <mc:AlternateContent>
          <mc:Choice Requires="wps">
            <w:drawing>
              <wp:anchor distT="0" distB="0" distL="114300" distR="114300" simplePos="0" relativeHeight="251656192" behindDoc="0" locked="0" layoutInCell="0" allowOverlap="1" wp14:anchorId="1EB58967" wp14:editId="35650185">
                <wp:simplePos x="0" y="0"/>
                <wp:positionH relativeFrom="column">
                  <wp:posOffset>45720</wp:posOffset>
                </wp:positionH>
                <wp:positionV relativeFrom="paragraph">
                  <wp:posOffset>183515</wp:posOffset>
                </wp:positionV>
                <wp:extent cx="5669915" cy="2749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91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B1281C9" id="Rectangle 5" o:spid="_x0000_s1026" style="position:absolute;margin-left:3.6pt;margin-top:14.45pt;width:446.45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" o:allowincell="f" filled="f">
                <v:path arrowok="t"/>
              </v:rect>
            </w:pict>
          </mc:Fallback>
        </mc:AlternateContent>
      </w:r>
    </w:p>
    <w:p w14:paraId="21DBAEC0" w14:textId="77777777" w:rsidR="00DE0597" w:rsidRPr="00FA63C7" w:rsidRDefault="00DE0597" w:rsidP="009A1E98">
      <w:pPr>
        <w:jc w:val="center"/>
        <w:rPr>
          <w:rFonts w:ascii="Arial" w:hAnsi="Arial" w:cs="Arial"/>
          <w:sz w:val="24"/>
          <w:szCs w:val="24"/>
        </w:rPr>
      </w:pPr>
      <w:r w:rsidRPr="00FA63C7">
        <w:rPr>
          <w:rFonts w:ascii="Arial" w:hAnsi="Arial" w:cs="Arial"/>
          <w:sz w:val="24"/>
          <w:szCs w:val="24"/>
        </w:rPr>
        <w:t>Purpose of the Position Description</w:t>
      </w:r>
    </w:p>
    <w:p w14:paraId="03CBB30D" w14:textId="77777777" w:rsidR="00DE0597" w:rsidRPr="00FA63C7" w:rsidRDefault="00DE0597" w:rsidP="009A1E98">
      <w:pPr>
        <w:jc w:val="center"/>
        <w:rPr>
          <w:rFonts w:ascii="Arial" w:hAnsi="Arial" w:cs="Arial"/>
          <w:sz w:val="24"/>
          <w:szCs w:val="24"/>
        </w:rPr>
      </w:pPr>
    </w:p>
    <w:p w14:paraId="38A0AF26" w14:textId="77777777" w:rsidR="00DE0597" w:rsidRPr="00FA63C7" w:rsidRDefault="00DE0597" w:rsidP="009A1E98">
      <w:pPr>
        <w:numPr>
          <w:ilvl w:val="0"/>
          <w:numId w:val="1"/>
        </w:numPr>
        <w:rPr>
          <w:rFonts w:ascii="Arial" w:hAnsi="Arial" w:cs="Arial"/>
          <w:sz w:val="24"/>
          <w:szCs w:val="24"/>
        </w:rPr>
      </w:pPr>
      <w:r w:rsidRPr="00FA63C7">
        <w:rPr>
          <w:rFonts w:ascii="Arial" w:hAnsi="Arial" w:cs="Arial"/>
          <w:sz w:val="24"/>
          <w:szCs w:val="24"/>
        </w:rPr>
        <w:t>To record the essential functions of the position</w:t>
      </w:r>
    </w:p>
    <w:p w14:paraId="076C0BD7" w14:textId="77777777" w:rsidR="00DE0597" w:rsidRPr="00FA63C7" w:rsidRDefault="00DE0597" w:rsidP="009A1E98">
      <w:pPr>
        <w:numPr>
          <w:ilvl w:val="0"/>
          <w:numId w:val="1"/>
        </w:numPr>
        <w:rPr>
          <w:rFonts w:ascii="Arial" w:hAnsi="Arial" w:cs="Arial"/>
          <w:sz w:val="24"/>
          <w:szCs w:val="24"/>
        </w:rPr>
      </w:pPr>
      <w:r w:rsidRPr="00FA63C7">
        <w:rPr>
          <w:rFonts w:ascii="Arial" w:hAnsi="Arial" w:cs="Arial"/>
          <w:sz w:val="24"/>
          <w:szCs w:val="24"/>
        </w:rPr>
        <w:t>To record special requirements</w:t>
      </w:r>
    </w:p>
    <w:p w14:paraId="570EF213" w14:textId="77777777" w:rsidR="00DE0597" w:rsidRPr="00FA63C7" w:rsidRDefault="00DE0597" w:rsidP="009A1E98">
      <w:pPr>
        <w:numPr>
          <w:ilvl w:val="0"/>
          <w:numId w:val="1"/>
        </w:numPr>
        <w:rPr>
          <w:rFonts w:ascii="Arial" w:hAnsi="Arial" w:cs="Arial"/>
          <w:sz w:val="24"/>
          <w:szCs w:val="24"/>
        </w:rPr>
      </w:pPr>
      <w:r w:rsidRPr="00FA63C7">
        <w:rPr>
          <w:rFonts w:ascii="Arial" w:hAnsi="Arial" w:cs="Arial"/>
          <w:sz w:val="24"/>
          <w:szCs w:val="24"/>
        </w:rPr>
        <w:t>To record required knowledge and skills to perform the duties of the position</w:t>
      </w:r>
    </w:p>
    <w:p w14:paraId="73699ADE" w14:textId="77777777" w:rsidR="00DE0597" w:rsidRPr="00FA63C7" w:rsidRDefault="00DE0597" w:rsidP="009A1E98">
      <w:pPr>
        <w:numPr>
          <w:ilvl w:val="0"/>
          <w:numId w:val="1"/>
        </w:numPr>
        <w:rPr>
          <w:rFonts w:ascii="Arial" w:hAnsi="Arial" w:cs="Arial"/>
          <w:sz w:val="24"/>
          <w:szCs w:val="24"/>
        </w:rPr>
      </w:pPr>
      <w:r w:rsidRPr="00FA63C7">
        <w:rPr>
          <w:rFonts w:ascii="Arial" w:hAnsi="Arial" w:cs="Arial"/>
          <w:sz w:val="24"/>
          <w:szCs w:val="24"/>
        </w:rPr>
        <w:t>To record special working conditions</w:t>
      </w:r>
    </w:p>
    <w:p w14:paraId="356719EE" w14:textId="77777777" w:rsidR="00DE0597" w:rsidRPr="00FA63C7" w:rsidRDefault="00DE0597" w:rsidP="009A1E98">
      <w:pPr>
        <w:numPr>
          <w:ilvl w:val="0"/>
          <w:numId w:val="1"/>
        </w:numPr>
        <w:rPr>
          <w:rFonts w:ascii="Arial" w:hAnsi="Arial" w:cs="Arial"/>
          <w:sz w:val="24"/>
          <w:szCs w:val="24"/>
        </w:rPr>
      </w:pPr>
      <w:r w:rsidRPr="00FA63C7">
        <w:rPr>
          <w:rFonts w:ascii="Arial" w:hAnsi="Arial" w:cs="Arial"/>
          <w:sz w:val="24"/>
          <w:szCs w:val="24"/>
        </w:rPr>
        <w:t>To aid in recruitment and selection</w:t>
      </w:r>
    </w:p>
    <w:p w14:paraId="4F5A8CDC" w14:textId="77777777" w:rsidR="00DE0597" w:rsidRPr="00FA63C7" w:rsidRDefault="00DE0597" w:rsidP="009A1E98">
      <w:pPr>
        <w:numPr>
          <w:ilvl w:val="0"/>
          <w:numId w:val="1"/>
        </w:numPr>
        <w:rPr>
          <w:rFonts w:ascii="Arial" w:hAnsi="Arial" w:cs="Arial"/>
          <w:sz w:val="24"/>
          <w:szCs w:val="24"/>
        </w:rPr>
      </w:pPr>
      <w:r w:rsidRPr="00FA63C7">
        <w:rPr>
          <w:rFonts w:ascii="Arial" w:hAnsi="Arial" w:cs="Arial"/>
          <w:sz w:val="24"/>
          <w:szCs w:val="24"/>
        </w:rPr>
        <w:t>To establish Management’s expectations</w:t>
      </w:r>
    </w:p>
    <w:p w14:paraId="5FDAC61C" w14:textId="77777777" w:rsidR="00DE0597" w:rsidRPr="00FA63C7" w:rsidRDefault="00DE0597" w:rsidP="009A1E98">
      <w:pPr>
        <w:numPr>
          <w:ilvl w:val="0"/>
          <w:numId w:val="1"/>
        </w:numPr>
        <w:rPr>
          <w:rFonts w:ascii="Arial" w:hAnsi="Arial" w:cs="Arial"/>
          <w:sz w:val="24"/>
          <w:szCs w:val="24"/>
        </w:rPr>
      </w:pPr>
      <w:r w:rsidRPr="00FA63C7">
        <w:rPr>
          <w:rFonts w:ascii="Arial" w:hAnsi="Arial" w:cs="Arial"/>
          <w:sz w:val="24"/>
          <w:szCs w:val="24"/>
        </w:rPr>
        <w:t>To provide a base for managing performance</w:t>
      </w:r>
    </w:p>
    <w:p w14:paraId="66EF197B" w14:textId="77777777" w:rsidR="00DE0597" w:rsidRPr="00FA63C7" w:rsidRDefault="00C05F89" w:rsidP="009A1E98">
      <w:pPr>
        <w:rPr>
          <w:rFonts w:ascii="Arial" w:hAnsi="Arial" w:cs="Arial"/>
          <w:sz w:val="24"/>
          <w:szCs w:val="24"/>
        </w:rPr>
      </w:pPr>
      <w:r w:rsidRPr="00FA63C7">
        <w:rPr>
          <w:rFonts w:ascii="Arial" w:hAnsi="Arial" w:cs="Arial"/>
          <w:noProof/>
          <w:sz w:val="24"/>
          <w:szCs w:val="24"/>
        </w:rPr>
        <mc:AlternateContent>
          <mc:Choice Requires="wps">
            <w:drawing>
              <wp:anchor distT="0" distB="0" distL="114300" distR="114300" simplePos="0" relativeHeight="251658240" behindDoc="0" locked="0" layoutInCell="0" allowOverlap="1" wp14:anchorId="7EF821A1" wp14:editId="102F2749">
                <wp:simplePos x="0" y="0"/>
                <wp:positionH relativeFrom="column">
                  <wp:posOffset>45720</wp:posOffset>
                </wp:positionH>
                <wp:positionV relativeFrom="paragraph">
                  <wp:posOffset>122555</wp:posOffset>
                </wp:positionV>
                <wp:extent cx="5669915" cy="27495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91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E307E86" id="Rectangle 4" o:spid="_x0000_s1026" style="position:absolute;margin-left:3.6pt;margin-top:9.65pt;width:446.4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" o:allowincell="f" filled="f">
                <v:path arrowok="t"/>
              </v:rect>
            </w:pict>
          </mc:Fallback>
        </mc:AlternateContent>
      </w:r>
    </w:p>
    <w:p w14:paraId="7DB16071" w14:textId="77777777" w:rsidR="00DE0597" w:rsidRPr="00FA63C7" w:rsidRDefault="00DE0597" w:rsidP="009A1E98">
      <w:pPr>
        <w:jc w:val="center"/>
        <w:rPr>
          <w:rFonts w:ascii="Arial" w:hAnsi="Arial" w:cs="Arial"/>
          <w:sz w:val="24"/>
          <w:szCs w:val="24"/>
        </w:rPr>
      </w:pPr>
      <w:r w:rsidRPr="00FA63C7">
        <w:rPr>
          <w:rFonts w:ascii="Arial" w:hAnsi="Arial" w:cs="Arial"/>
          <w:sz w:val="24"/>
          <w:szCs w:val="24"/>
        </w:rPr>
        <w:t>Position Status</w:t>
      </w:r>
    </w:p>
    <w:p w14:paraId="18CDCA4F" w14:textId="77777777" w:rsidR="00DE0597" w:rsidRPr="00FA63C7" w:rsidRDefault="00DE0597" w:rsidP="009A1E98">
      <w:pPr>
        <w:jc w:val="center"/>
        <w:rPr>
          <w:rFonts w:ascii="Arial" w:hAnsi="Arial" w:cs="Arial"/>
          <w:sz w:val="24"/>
          <w:szCs w:val="24"/>
        </w:rPr>
      </w:pPr>
    </w:p>
    <w:p w14:paraId="29D70AE6" w14:textId="71A84BB9" w:rsidR="00DE0597" w:rsidRPr="00FA63C7" w:rsidRDefault="00DE0597" w:rsidP="009A1E98">
      <w:pPr>
        <w:rPr>
          <w:rFonts w:ascii="Arial" w:hAnsi="Arial" w:cs="Arial"/>
          <w:sz w:val="24"/>
          <w:szCs w:val="24"/>
          <w:u w:val="single"/>
        </w:rPr>
      </w:pPr>
      <w:r w:rsidRPr="00FA63C7">
        <w:rPr>
          <w:rFonts w:ascii="Arial" w:hAnsi="Arial" w:cs="Arial"/>
          <w:sz w:val="24"/>
          <w:szCs w:val="24"/>
        </w:rPr>
        <w:t xml:space="preserve">Incumbent’s Name: </w:t>
      </w:r>
      <w:r w:rsidRPr="00FA63C7">
        <w:rPr>
          <w:rFonts w:ascii="Arial" w:hAnsi="Arial" w:cs="Arial"/>
          <w:sz w:val="24"/>
          <w:szCs w:val="24"/>
          <w:u w:val="single"/>
        </w:rPr>
        <w:t xml:space="preserve"> </w:t>
      </w:r>
      <w:r w:rsidR="002D0A5B">
        <w:rPr>
          <w:rFonts w:ascii="Arial" w:hAnsi="Arial" w:cs="Arial"/>
          <w:sz w:val="24"/>
          <w:szCs w:val="24"/>
          <w:u w:val="single"/>
        </w:rPr>
        <w:t>Vacant</w:t>
      </w:r>
      <w:r w:rsidR="00666407"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p>
    <w:p w14:paraId="39C9D6FF" w14:textId="77777777" w:rsidR="00DE0597" w:rsidRPr="00FA63C7" w:rsidRDefault="00DE0597" w:rsidP="009A1E98">
      <w:pPr>
        <w:rPr>
          <w:rFonts w:ascii="Arial" w:hAnsi="Arial" w:cs="Arial"/>
          <w:sz w:val="24"/>
          <w:szCs w:val="24"/>
          <w:u w:val="single"/>
        </w:rPr>
      </w:pPr>
      <w:r w:rsidRPr="00FA63C7">
        <w:rPr>
          <w:rFonts w:ascii="Arial" w:hAnsi="Arial" w:cs="Arial"/>
          <w:sz w:val="24"/>
          <w:szCs w:val="24"/>
        </w:rPr>
        <w:t xml:space="preserve">Position Title:  </w:t>
      </w:r>
      <w:r w:rsidRPr="00FA63C7">
        <w:rPr>
          <w:rFonts w:ascii="Arial" w:hAnsi="Arial" w:cs="Arial"/>
          <w:sz w:val="24"/>
          <w:szCs w:val="24"/>
          <w:u w:val="single"/>
        </w:rPr>
        <w:tab/>
      </w:r>
      <w:r w:rsidR="00F34CE5" w:rsidRPr="00FA63C7">
        <w:rPr>
          <w:rFonts w:ascii="Arial" w:hAnsi="Arial" w:cs="Arial"/>
          <w:sz w:val="24"/>
          <w:szCs w:val="24"/>
          <w:u w:val="single"/>
        </w:rPr>
        <w:t>Director</w:t>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p>
    <w:p w14:paraId="0F49CC62" w14:textId="65AC12F4" w:rsidR="00CE3375" w:rsidRPr="00FA63C7" w:rsidRDefault="00CE3375" w:rsidP="009A1E98">
      <w:pPr>
        <w:rPr>
          <w:rFonts w:ascii="Arial" w:hAnsi="Arial" w:cs="Arial"/>
          <w:sz w:val="24"/>
          <w:szCs w:val="24"/>
        </w:rPr>
      </w:pPr>
      <w:r w:rsidRPr="00FA63C7">
        <w:rPr>
          <w:rFonts w:ascii="Arial" w:hAnsi="Arial" w:cs="Arial"/>
          <w:sz w:val="24"/>
          <w:szCs w:val="24"/>
        </w:rPr>
        <w:t>Position Number:  ________________________________________________</w:t>
      </w:r>
      <w:r w:rsidR="0099019A">
        <w:rPr>
          <w:rFonts w:ascii="Arial" w:hAnsi="Arial" w:cs="Arial"/>
          <w:sz w:val="24"/>
          <w:szCs w:val="24"/>
        </w:rPr>
        <w:tab/>
      </w:r>
    </w:p>
    <w:p w14:paraId="19F66D68" w14:textId="4C52C233" w:rsidR="0099019A" w:rsidRDefault="00DE0597" w:rsidP="009A1E98">
      <w:pPr>
        <w:rPr>
          <w:rFonts w:ascii="Arial" w:hAnsi="Arial" w:cs="Arial"/>
          <w:sz w:val="24"/>
          <w:szCs w:val="24"/>
          <w:u w:val="single"/>
        </w:rPr>
      </w:pPr>
      <w:r w:rsidRPr="00FA63C7">
        <w:rPr>
          <w:rFonts w:ascii="Arial" w:hAnsi="Arial" w:cs="Arial"/>
          <w:sz w:val="24"/>
          <w:szCs w:val="24"/>
        </w:rPr>
        <w:t xml:space="preserve">Department/Division:  </w:t>
      </w:r>
      <w:r w:rsidR="00F34CE5" w:rsidRPr="00FA63C7">
        <w:rPr>
          <w:rFonts w:ascii="Arial" w:hAnsi="Arial" w:cs="Arial"/>
          <w:sz w:val="24"/>
          <w:szCs w:val="24"/>
          <w:u w:val="single"/>
        </w:rPr>
        <w:t>Abby’s House, Center for Equity and Gender Justice</w:t>
      </w:r>
      <w:r w:rsidR="0099019A">
        <w:rPr>
          <w:rFonts w:ascii="Arial" w:hAnsi="Arial" w:cs="Arial"/>
          <w:sz w:val="24"/>
          <w:szCs w:val="24"/>
          <w:u w:val="single"/>
        </w:rPr>
        <w:t>,</w:t>
      </w:r>
      <w:r w:rsidR="0099019A">
        <w:rPr>
          <w:rFonts w:ascii="Arial" w:hAnsi="Arial" w:cs="Arial"/>
          <w:sz w:val="24"/>
          <w:szCs w:val="24"/>
          <w:u w:val="single"/>
        </w:rPr>
        <w:tab/>
        <w:t xml:space="preserve"> </w:t>
      </w:r>
    </w:p>
    <w:p w14:paraId="1D32739E" w14:textId="1DCFEA0D" w:rsidR="00DE0597" w:rsidRPr="00FA63C7" w:rsidRDefault="00666407" w:rsidP="009A1E98">
      <w:pPr>
        <w:rPr>
          <w:rFonts w:ascii="Arial" w:hAnsi="Arial" w:cs="Arial"/>
          <w:sz w:val="24"/>
          <w:szCs w:val="24"/>
        </w:rPr>
      </w:pPr>
      <w:r w:rsidRPr="00FA63C7">
        <w:rPr>
          <w:rFonts w:ascii="Arial" w:hAnsi="Arial" w:cs="Arial"/>
          <w:sz w:val="24"/>
          <w:szCs w:val="24"/>
          <w:u w:val="single"/>
        </w:rPr>
        <w:t>Division of Student Affairs</w:t>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p>
    <w:p w14:paraId="338A27BA" w14:textId="02A7802E" w:rsidR="00DE0597" w:rsidRPr="00FA63C7" w:rsidRDefault="00DE0597" w:rsidP="009A1E98">
      <w:pPr>
        <w:rPr>
          <w:rFonts w:ascii="Arial" w:hAnsi="Arial" w:cs="Arial"/>
          <w:sz w:val="24"/>
          <w:szCs w:val="24"/>
        </w:rPr>
      </w:pPr>
      <w:r w:rsidRPr="00FA63C7">
        <w:rPr>
          <w:rFonts w:ascii="Arial" w:hAnsi="Arial" w:cs="Arial"/>
          <w:sz w:val="24"/>
          <w:szCs w:val="24"/>
        </w:rPr>
        <w:t xml:space="preserve">Type of Appointment:  12 mo. </w:t>
      </w:r>
      <w:r w:rsidRPr="00FA63C7">
        <w:rPr>
          <w:rFonts w:ascii="Arial" w:hAnsi="Arial" w:cs="Arial"/>
          <w:sz w:val="24"/>
          <w:szCs w:val="24"/>
          <w:u w:val="single"/>
        </w:rPr>
        <w:tab/>
      </w:r>
      <w:r w:rsidR="00F34CE5" w:rsidRPr="00FA63C7">
        <w:rPr>
          <w:rFonts w:ascii="Arial" w:hAnsi="Arial" w:cs="Arial"/>
          <w:sz w:val="24"/>
          <w:szCs w:val="24"/>
          <w:u w:val="single"/>
        </w:rPr>
        <w:t>x</w:t>
      </w:r>
      <w:r w:rsidRPr="00FA63C7">
        <w:rPr>
          <w:rFonts w:ascii="Arial" w:hAnsi="Arial" w:cs="Arial"/>
          <w:sz w:val="24"/>
          <w:szCs w:val="24"/>
          <w:u w:val="single"/>
        </w:rPr>
        <w:t xml:space="preserve">    </w:t>
      </w:r>
      <w:r w:rsidRPr="00FA63C7">
        <w:rPr>
          <w:rFonts w:ascii="Arial" w:hAnsi="Arial" w:cs="Arial"/>
          <w:sz w:val="24"/>
          <w:szCs w:val="24"/>
        </w:rPr>
        <w:t xml:space="preserve">        9 mo.</w:t>
      </w:r>
      <w:r w:rsidRPr="00FA63C7">
        <w:rPr>
          <w:rFonts w:ascii="Arial" w:hAnsi="Arial" w:cs="Arial"/>
          <w:sz w:val="24"/>
          <w:szCs w:val="24"/>
          <w:u w:val="single"/>
        </w:rPr>
        <w:t xml:space="preserve">           </w:t>
      </w:r>
      <w:r w:rsidR="0099019A">
        <w:rPr>
          <w:rFonts w:ascii="Arial" w:hAnsi="Arial" w:cs="Arial"/>
          <w:sz w:val="24"/>
          <w:szCs w:val="24"/>
        </w:rPr>
        <w:t xml:space="preserve"> </w:t>
      </w:r>
      <w:r w:rsidRPr="00FA63C7">
        <w:rPr>
          <w:rFonts w:ascii="Arial" w:hAnsi="Arial" w:cs="Arial"/>
          <w:sz w:val="24"/>
          <w:szCs w:val="24"/>
        </w:rPr>
        <w:t xml:space="preserve">Other </w:t>
      </w:r>
      <w:r w:rsidRPr="00FA63C7">
        <w:rPr>
          <w:rFonts w:ascii="Arial" w:hAnsi="Arial" w:cs="Arial"/>
          <w:sz w:val="24"/>
          <w:szCs w:val="24"/>
          <w:u w:val="single"/>
        </w:rPr>
        <w:tab/>
      </w:r>
      <w:r w:rsidRPr="00FA63C7">
        <w:rPr>
          <w:rFonts w:ascii="Arial" w:hAnsi="Arial" w:cs="Arial"/>
          <w:sz w:val="24"/>
          <w:szCs w:val="24"/>
          <w:u w:val="single"/>
        </w:rPr>
        <w:tab/>
      </w:r>
    </w:p>
    <w:p w14:paraId="5622CE4E" w14:textId="716506E6" w:rsidR="00DE0597" w:rsidRPr="00FA63C7" w:rsidRDefault="00DE0597" w:rsidP="009A1E98">
      <w:pPr>
        <w:rPr>
          <w:rFonts w:ascii="Arial" w:hAnsi="Arial" w:cs="Arial"/>
          <w:sz w:val="24"/>
          <w:szCs w:val="24"/>
        </w:rPr>
      </w:pPr>
      <w:r w:rsidRPr="00FA63C7">
        <w:rPr>
          <w:rFonts w:ascii="Arial" w:hAnsi="Arial" w:cs="Arial"/>
          <w:sz w:val="24"/>
          <w:szCs w:val="24"/>
        </w:rPr>
        <w:t xml:space="preserve">Contract Period: </w:t>
      </w:r>
      <w:r w:rsidRPr="00FA63C7">
        <w:rPr>
          <w:rFonts w:ascii="Arial" w:hAnsi="Arial" w:cs="Arial"/>
          <w:sz w:val="24"/>
          <w:szCs w:val="24"/>
          <w:u w:val="single"/>
        </w:rPr>
        <w:t xml:space="preserve"> </w:t>
      </w:r>
      <w:r w:rsidR="00F34CE5" w:rsidRPr="00FA63C7">
        <w:rPr>
          <w:rFonts w:ascii="Arial" w:hAnsi="Arial" w:cs="Arial"/>
          <w:sz w:val="24"/>
          <w:szCs w:val="24"/>
          <w:u w:val="single"/>
        </w:rPr>
        <w:t>July 1, 20</w:t>
      </w:r>
      <w:r w:rsidR="00F643B5">
        <w:rPr>
          <w:rFonts w:ascii="Arial" w:hAnsi="Arial" w:cs="Arial"/>
          <w:sz w:val="24"/>
          <w:szCs w:val="24"/>
          <w:u w:val="single"/>
        </w:rPr>
        <w:t>20</w:t>
      </w:r>
      <w:r w:rsidR="00F34CE5" w:rsidRPr="00FA63C7">
        <w:rPr>
          <w:rFonts w:ascii="Arial" w:hAnsi="Arial" w:cs="Arial"/>
          <w:sz w:val="24"/>
          <w:szCs w:val="24"/>
          <w:u w:val="single"/>
        </w:rPr>
        <w:t>- June 30</w:t>
      </w:r>
      <w:r w:rsidR="00F34CE5" w:rsidRPr="00FA63C7">
        <w:rPr>
          <w:rFonts w:ascii="Arial" w:hAnsi="Arial" w:cs="Arial"/>
          <w:sz w:val="24"/>
          <w:szCs w:val="24"/>
          <w:u w:val="single"/>
          <w:vertAlign w:val="superscript"/>
        </w:rPr>
        <w:t>th</w:t>
      </w:r>
      <w:r w:rsidR="00F34CE5" w:rsidRPr="00FA63C7">
        <w:rPr>
          <w:rFonts w:ascii="Arial" w:hAnsi="Arial" w:cs="Arial"/>
          <w:sz w:val="24"/>
          <w:szCs w:val="24"/>
          <w:u w:val="single"/>
        </w:rPr>
        <w:t>, 202</w:t>
      </w:r>
      <w:r w:rsidR="00F643B5">
        <w:rPr>
          <w:rFonts w:ascii="Arial" w:hAnsi="Arial" w:cs="Arial"/>
          <w:sz w:val="24"/>
          <w:szCs w:val="24"/>
          <w:u w:val="single"/>
        </w:rPr>
        <w:t>1</w:t>
      </w:r>
      <w:r w:rsidR="009A1E98" w:rsidRPr="00FA63C7">
        <w:rPr>
          <w:rFonts w:ascii="Arial" w:hAnsi="Arial" w:cs="Arial"/>
          <w:sz w:val="24"/>
          <w:szCs w:val="24"/>
          <w:u w:val="single"/>
        </w:rPr>
        <w:tab/>
      </w:r>
      <w:r w:rsidR="009A1E98" w:rsidRPr="00FA63C7">
        <w:rPr>
          <w:rFonts w:ascii="Arial" w:hAnsi="Arial" w:cs="Arial"/>
          <w:sz w:val="24"/>
          <w:szCs w:val="24"/>
          <w:u w:val="single"/>
        </w:rPr>
        <w:tab/>
      </w:r>
      <w:r w:rsidR="009A1E98" w:rsidRPr="00FA63C7">
        <w:rPr>
          <w:rFonts w:ascii="Arial" w:hAnsi="Arial" w:cs="Arial"/>
          <w:sz w:val="24"/>
          <w:szCs w:val="24"/>
          <w:u w:val="single"/>
        </w:rPr>
        <w:tab/>
      </w:r>
      <w:r w:rsidR="009A1E98" w:rsidRPr="00FA63C7">
        <w:rPr>
          <w:rFonts w:ascii="Arial" w:hAnsi="Arial" w:cs="Arial"/>
          <w:sz w:val="24"/>
          <w:szCs w:val="24"/>
          <w:u w:val="single"/>
        </w:rPr>
        <w:tab/>
      </w:r>
      <w:r w:rsidR="009A1E98" w:rsidRPr="00FA63C7">
        <w:rPr>
          <w:rFonts w:ascii="Arial" w:hAnsi="Arial" w:cs="Arial"/>
          <w:sz w:val="24"/>
          <w:szCs w:val="24"/>
          <w:u w:val="single"/>
        </w:rPr>
        <w:tab/>
      </w:r>
      <w:r w:rsidR="009A1E98" w:rsidRPr="00FA63C7">
        <w:rPr>
          <w:rFonts w:ascii="Arial" w:hAnsi="Arial" w:cs="Arial"/>
          <w:sz w:val="24"/>
          <w:szCs w:val="24"/>
          <w:u w:val="single"/>
        </w:rPr>
        <w:tab/>
      </w:r>
    </w:p>
    <w:p w14:paraId="105167F9" w14:textId="77777777" w:rsidR="00DE0597" w:rsidRPr="00FA63C7" w:rsidRDefault="00DE0597" w:rsidP="009A1E98">
      <w:pPr>
        <w:rPr>
          <w:rFonts w:ascii="Arial" w:hAnsi="Arial" w:cs="Arial"/>
          <w:sz w:val="24"/>
          <w:szCs w:val="24"/>
        </w:rPr>
      </w:pPr>
      <w:r w:rsidRPr="00FA63C7">
        <w:rPr>
          <w:rFonts w:ascii="Arial" w:hAnsi="Arial" w:cs="Arial"/>
          <w:sz w:val="24"/>
          <w:szCs w:val="24"/>
        </w:rPr>
        <w:t xml:space="preserve">Supervisor:  </w:t>
      </w:r>
      <w:r w:rsidRPr="00FA63C7">
        <w:rPr>
          <w:rFonts w:ascii="Arial" w:hAnsi="Arial" w:cs="Arial"/>
          <w:sz w:val="24"/>
          <w:szCs w:val="24"/>
          <w:u w:val="single"/>
        </w:rPr>
        <w:tab/>
      </w:r>
      <w:r w:rsidR="00F34CE5" w:rsidRPr="00FA63C7">
        <w:rPr>
          <w:rFonts w:ascii="Arial" w:hAnsi="Arial" w:cs="Arial"/>
          <w:sz w:val="24"/>
          <w:szCs w:val="24"/>
          <w:u w:val="single"/>
        </w:rPr>
        <w:t>Malissa Larson, Assistant Vice President for Student Affairs</w:t>
      </w:r>
      <w:r w:rsidRPr="00FA63C7">
        <w:rPr>
          <w:rFonts w:ascii="Arial" w:hAnsi="Arial" w:cs="Arial"/>
          <w:sz w:val="24"/>
          <w:szCs w:val="24"/>
          <w:u w:val="single"/>
        </w:rPr>
        <w:tab/>
      </w:r>
      <w:r w:rsidRPr="00FA63C7">
        <w:rPr>
          <w:rFonts w:ascii="Arial" w:hAnsi="Arial" w:cs="Arial"/>
          <w:sz w:val="24"/>
          <w:szCs w:val="24"/>
          <w:u w:val="single"/>
        </w:rPr>
        <w:tab/>
      </w:r>
    </w:p>
    <w:p w14:paraId="1E0E6292" w14:textId="77777777" w:rsidR="00FF2050" w:rsidRPr="00FA63C7" w:rsidRDefault="00FF2050" w:rsidP="009A1E98">
      <w:pPr>
        <w:rPr>
          <w:rFonts w:ascii="Arial" w:hAnsi="Arial" w:cs="Arial"/>
          <w:sz w:val="24"/>
          <w:szCs w:val="24"/>
        </w:rPr>
      </w:pPr>
    </w:p>
    <w:p w14:paraId="28E84DD6" w14:textId="77777777" w:rsidR="00DE0597" w:rsidRPr="00FA63C7" w:rsidRDefault="00C05F89" w:rsidP="009A1E98">
      <w:pPr>
        <w:rPr>
          <w:rFonts w:ascii="Arial" w:hAnsi="Arial" w:cs="Arial"/>
          <w:sz w:val="24"/>
          <w:szCs w:val="24"/>
        </w:rPr>
      </w:pPr>
      <w:r w:rsidRPr="00FA63C7">
        <w:rPr>
          <w:rFonts w:ascii="Arial" w:hAnsi="Arial" w:cs="Arial"/>
          <w:noProof/>
          <w:sz w:val="24"/>
          <w:szCs w:val="24"/>
        </w:rPr>
        <mc:AlternateContent>
          <mc:Choice Requires="wps">
            <w:drawing>
              <wp:anchor distT="0" distB="0" distL="114300" distR="114300" simplePos="0" relativeHeight="251659264" behindDoc="0" locked="0" layoutInCell="0" allowOverlap="1" wp14:anchorId="7C02D07E" wp14:editId="13055BBA">
                <wp:simplePos x="0" y="0"/>
                <wp:positionH relativeFrom="column">
                  <wp:posOffset>45720</wp:posOffset>
                </wp:positionH>
                <wp:positionV relativeFrom="paragraph">
                  <wp:posOffset>121920</wp:posOffset>
                </wp:positionV>
                <wp:extent cx="5669915" cy="2749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91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BA8C2D" id="Rectangle 3" o:spid="_x0000_s1026" style="position:absolute;margin-left:3.6pt;margin-top:9.6pt;width:446.4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" o:allowincell="f" filled="f">
                <v:path arrowok="t"/>
              </v:rect>
            </w:pict>
          </mc:Fallback>
        </mc:AlternateContent>
      </w:r>
    </w:p>
    <w:p w14:paraId="72FED990" w14:textId="77777777" w:rsidR="00DE0597" w:rsidRPr="00FA63C7" w:rsidRDefault="00DE0597" w:rsidP="009A1E98">
      <w:pPr>
        <w:jc w:val="center"/>
        <w:rPr>
          <w:rFonts w:ascii="Arial" w:hAnsi="Arial" w:cs="Arial"/>
          <w:sz w:val="24"/>
          <w:szCs w:val="24"/>
        </w:rPr>
      </w:pPr>
      <w:r w:rsidRPr="00FA63C7">
        <w:rPr>
          <w:rFonts w:ascii="Arial" w:hAnsi="Arial" w:cs="Arial"/>
          <w:sz w:val="24"/>
          <w:szCs w:val="24"/>
        </w:rPr>
        <w:t>Program Information</w:t>
      </w:r>
    </w:p>
    <w:p w14:paraId="35ED6CD0" w14:textId="77777777" w:rsidR="00DE0597" w:rsidRPr="00FA63C7" w:rsidRDefault="00DE0597" w:rsidP="009A1E98">
      <w:pPr>
        <w:jc w:val="center"/>
        <w:rPr>
          <w:rFonts w:ascii="Arial" w:hAnsi="Arial" w:cs="Arial"/>
          <w:sz w:val="24"/>
          <w:szCs w:val="24"/>
        </w:rPr>
      </w:pPr>
    </w:p>
    <w:p w14:paraId="35BBEC93" w14:textId="04CA6EC3" w:rsidR="00DE0597" w:rsidRPr="00FA63C7" w:rsidRDefault="00DE0597" w:rsidP="009A1E98">
      <w:pPr>
        <w:numPr>
          <w:ilvl w:val="0"/>
          <w:numId w:val="2"/>
        </w:numPr>
        <w:ind w:left="0"/>
        <w:rPr>
          <w:rFonts w:ascii="Arial" w:hAnsi="Arial" w:cs="Arial"/>
          <w:sz w:val="24"/>
          <w:szCs w:val="24"/>
        </w:rPr>
      </w:pPr>
      <w:r w:rsidRPr="00FA63C7">
        <w:rPr>
          <w:rFonts w:ascii="Arial" w:hAnsi="Arial" w:cs="Arial"/>
          <w:sz w:val="24"/>
          <w:szCs w:val="24"/>
        </w:rPr>
        <w:t>Describe the general program in which this position exists.  Include program purpose, size, scope and relationship to the University’s mission.</w:t>
      </w:r>
    </w:p>
    <w:p w14:paraId="6507D294" w14:textId="78266A41" w:rsidR="009A1E98" w:rsidRPr="00FA63C7" w:rsidRDefault="009A1E98" w:rsidP="009A1E98">
      <w:pPr>
        <w:rPr>
          <w:rFonts w:ascii="Arial" w:hAnsi="Arial" w:cs="Arial"/>
          <w:sz w:val="24"/>
          <w:szCs w:val="24"/>
        </w:rPr>
      </w:pPr>
    </w:p>
    <w:p w14:paraId="6284DE48" w14:textId="3C695E82" w:rsidR="009A1E98" w:rsidRPr="00FA63C7" w:rsidRDefault="009A1E98" w:rsidP="009A1E98">
      <w:pPr>
        <w:rPr>
          <w:rFonts w:ascii="Arial" w:hAnsi="Arial" w:cs="Arial"/>
          <w:sz w:val="24"/>
          <w:szCs w:val="24"/>
        </w:rPr>
      </w:pPr>
      <w:r w:rsidRPr="00FA63C7">
        <w:rPr>
          <w:rFonts w:ascii="Arial" w:hAnsi="Arial" w:cs="Arial"/>
          <w:color w:val="222222"/>
          <w:sz w:val="24"/>
          <w:szCs w:val="24"/>
          <w:shd w:val="clear" w:color="auto" w:fill="FFFFFF"/>
        </w:rPr>
        <w:t>Abby’s House</w:t>
      </w:r>
      <w:r w:rsidRPr="009A1E98">
        <w:rPr>
          <w:rFonts w:ascii="Arial" w:hAnsi="Arial" w:cs="Arial"/>
          <w:color w:val="222222"/>
          <w:sz w:val="24"/>
          <w:szCs w:val="24"/>
          <w:shd w:val="clear" w:color="auto" w:fill="FFFFFF"/>
        </w:rPr>
        <w:t xml:space="preserve"> is one of sixteen units within the division of Student Affairs dedicated to support the academic mission of the university. The division of Student Affairs fosters students’ academic, personal and professional growth; educates students to respect and appreciate diversity; and prepares students to be responsible and engaged citizens in a global community. In support of the University Diversity Statement, the division of Student Affairs believes that we have an obligation to create an inclusive environment that embraces social justice and acknowledges diversity as more than the presence of human difference(s). As a campus, we must establish our community as one which empowers students, faculty and staff. </w:t>
      </w:r>
      <w:r w:rsidRPr="009A1E98">
        <w:rPr>
          <w:rFonts w:ascii="Arial" w:hAnsi="Arial" w:cs="Arial"/>
          <w:color w:val="000000"/>
          <w:sz w:val="24"/>
          <w:szCs w:val="24"/>
          <w:shd w:val="clear" w:color="auto" w:fill="FFFFFF"/>
        </w:rPr>
        <w:t xml:space="preserve">An inclusive environment is one in which each individual </w:t>
      </w:r>
      <w:proofErr w:type="gramStart"/>
      <w:r w:rsidRPr="009A1E98">
        <w:rPr>
          <w:rFonts w:ascii="Arial" w:hAnsi="Arial" w:cs="Arial"/>
          <w:color w:val="000000"/>
          <w:sz w:val="24"/>
          <w:szCs w:val="24"/>
          <w:shd w:val="clear" w:color="auto" w:fill="FFFFFF"/>
        </w:rPr>
        <w:t>feels</w:t>
      </w:r>
      <w:proofErr w:type="gramEnd"/>
      <w:r w:rsidRPr="009A1E98">
        <w:rPr>
          <w:rFonts w:ascii="Arial" w:hAnsi="Arial" w:cs="Arial"/>
          <w:color w:val="000000"/>
          <w:sz w:val="24"/>
          <w:szCs w:val="24"/>
          <w:shd w:val="clear" w:color="auto" w:fill="FFFFFF"/>
        </w:rPr>
        <w:t xml:space="preserve"> that they matter to the community (as a whole). Social justice is an</w:t>
      </w:r>
      <w:r w:rsidRPr="009A1E98">
        <w:rPr>
          <w:rFonts w:ascii="Arial" w:hAnsi="Arial" w:cs="Arial"/>
          <w:color w:val="222222"/>
          <w:sz w:val="24"/>
          <w:szCs w:val="24"/>
          <w:shd w:val="clear" w:color="auto" w:fill="FFFFFF"/>
        </w:rPr>
        <w:t> ongoing and collaborative process which addresses the multiple levels of inequality in our society.</w:t>
      </w:r>
    </w:p>
    <w:p w14:paraId="0C1C0BD1" w14:textId="2AFE0AC6" w:rsidR="009A1E98" w:rsidRPr="00FA63C7" w:rsidRDefault="009A1E98" w:rsidP="009A1E98">
      <w:pPr>
        <w:rPr>
          <w:rFonts w:ascii="Arial" w:hAnsi="Arial" w:cs="Arial"/>
          <w:sz w:val="24"/>
          <w:szCs w:val="24"/>
        </w:rPr>
      </w:pPr>
    </w:p>
    <w:p w14:paraId="056F9E25" w14:textId="77777777" w:rsidR="0092283B" w:rsidRPr="00FA63C7" w:rsidRDefault="0092283B" w:rsidP="009A1E98">
      <w:pPr>
        <w:pStyle w:val="BodyText"/>
        <w:snapToGrid w:val="0"/>
        <w:rPr>
          <w:rFonts w:ascii="Arial" w:hAnsi="Arial" w:cs="Arial"/>
          <w:sz w:val="24"/>
          <w:szCs w:val="24"/>
        </w:rPr>
      </w:pPr>
      <w:r w:rsidRPr="00FA63C7">
        <w:rPr>
          <w:rFonts w:ascii="Arial" w:hAnsi="Arial" w:cs="Arial"/>
          <w:w w:val="105"/>
          <w:sz w:val="24"/>
          <w:szCs w:val="24"/>
        </w:rPr>
        <w:lastRenderedPageBreak/>
        <w:t xml:space="preserve">Abby' s House is the campus </w:t>
      </w:r>
      <w:r w:rsidRPr="00FA63C7">
        <w:rPr>
          <w:rFonts w:ascii="Arial" w:hAnsi="Arial" w:cs="Arial"/>
          <w:spacing w:val="4"/>
          <w:w w:val="105"/>
          <w:sz w:val="24"/>
          <w:szCs w:val="24"/>
        </w:rPr>
        <w:t>resou</w:t>
      </w:r>
      <w:r w:rsidRPr="00FA63C7">
        <w:rPr>
          <w:rFonts w:ascii="Arial" w:hAnsi="Arial" w:cs="Arial"/>
          <w:w w:val="105"/>
          <w:sz w:val="24"/>
          <w:szCs w:val="24"/>
        </w:rPr>
        <w:t>rce and referral</w:t>
      </w:r>
      <w:r w:rsidR="00666407" w:rsidRPr="00FA63C7">
        <w:rPr>
          <w:rFonts w:ascii="Arial" w:hAnsi="Arial" w:cs="Arial"/>
          <w:w w:val="105"/>
          <w:sz w:val="24"/>
          <w:szCs w:val="24"/>
        </w:rPr>
        <w:t xml:space="preserve"> </w:t>
      </w:r>
      <w:r w:rsidRPr="00FA63C7">
        <w:rPr>
          <w:rFonts w:ascii="Arial" w:hAnsi="Arial" w:cs="Arial"/>
          <w:w w:val="105"/>
          <w:sz w:val="24"/>
          <w:szCs w:val="24"/>
        </w:rPr>
        <w:t xml:space="preserve">center at Western Oregon University (WOU). The mission of Abby's House is to provide the WOU community with educational programming, information, and referral services designed to promote equity and </w:t>
      </w:r>
      <w:proofErr w:type="spellStart"/>
      <w:r w:rsidRPr="00FA63C7">
        <w:rPr>
          <w:rFonts w:ascii="Arial" w:hAnsi="Arial" w:cs="Arial"/>
          <w:w w:val="105"/>
          <w:sz w:val="24"/>
          <w:szCs w:val="24"/>
        </w:rPr>
        <w:t>non</w:t>
      </w:r>
      <w:proofErr w:type="spellEnd"/>
      <w:r w:rsidRPr="00FA63C7">
        <w:rPr>
          <w:rFonts w:ascii="Arial" w:hAnsi="Arial" w:cs="Arial"/>
          <w:w w:val="105"/>
          <w:sz w:val="24"/>
          <w:szCs w:val="24"/>
        </w:rPr>
        <w:t xml:space="preserve">­ violence. We embrace a feminist model that empowers all people to actively stand against all forms of violence, harassment, verbal abuse, discrimination, and hatred. We strive for social equality for </w:t>
      </w:r>
      <w:r w:rsidRPr="00FA63C7">
        <w:rPr>
          <w:rFonts w:ascii="Arial" w:hAnsi="Arial" w:cs="Arial"/>
          <w:spacing w:val="3"/>
          <w:w w:val="105"/>
          <w:sz w:val="24"/>
          <w:szCs w:val="24"/>
        </w:rPr>
        <w:t xml:space="preserve">all </w:t>
      </w:r>
      <w:r w:rsidRPr="00FA63C7">
        <w:rPr>
          <w:rFonts w:ascii="Arial" w:hAnsi="Arial" w:cs="Arial"/>
          <w:w w:val="105"/>
          <w:sz w:val="24"/>
          <w:szCs w:val="24"/>
        </w:rPr>
        <w:t>- including a community free of oppression, violence, and inequality. While Abby's House is rooted in the Women's Center tradition, we serve all students regardless of gender identity.</w:t>
      </w:r>
    </w:p>
    <w:p w14:paraId="2612A3A5" w14:textId="77777777" w:rsidR="00DE0597" w:rsidRPr="00FA63C7" w:rsidRDefault="00DE0597" w:rsidP="009A1E98">
      <w:pPr>
        <w:rPr>
          <w:rFonts w:ascii="Arial" w:hAnsi="Arial" w:cs="Arial"/>
          <w:sz w:val="24"/>
          <w:szCs w:val="24"/>
        </w:rPr>
      </w:pPr>
    </w:p>
    <w:p w14:paraId="341CBF3E" w14:textId="7E8E5353" w:rsidR="00DE0597" w:rsidRPr="00FA63C7" w:rsidRDefault="00DE0597" w:rsidP="009A1E98">
      <w:pPr>
        <w:numPr>
          <w:ilvl w:val="0"/>
          <w:numId w:val="3"/>
        </w:numPr>
        <w:ind w:left="0"/>
        <w:rPr>
          <w:rFonts w:ascii="Arial" w:hAnsi="Arial" w:cs="Arial"/>
          <w:sz w:val="24"/>
          <w:szCs w:val="24"/>
        </w:rPr>
      </w:pPr>
      <w:r w:rsidRPr="00FA63C7">
        <w:rPr>
          <w:rFonts w:ascii="Arial" w:hAnsi="Arial" w:cs="Arial"/>
          <w:sz w:val="24"/>
          <w:szCs w:val="24"/>
        </w:rPr>
        <w:t>Describe the purpose of this position and how it functions within this program.</w:t>
      </w:r>
    </w:p>
    <w:p w14:paraId="351FA392" w14:textId="77777777" w:rsidR="009A1E98" w:rsidRPr="00FA63C7" w:rsidRDefault="009A1E98" w:rsidP="009A1E98">
      <w:pPr>
        <w:rPr>
          <w:rFonts w:ascii="Arial" w:hAnsi="Arial" w:cs="Arial"/>
          <w:sz w:val="24"/>
          <w:szCs w:val="24"/>
        </w:rPr>
      </w:pPr>
    </w:p>
    <w:p w14:paraId="4DE1803E" w14:textId="63521A0E" w:rsidR="00AC1700" w:rsidRPr="00065288" w:rsidRDefault="00AC1700" w:rsidP="009A1E98">
      <w:pPr>
        <w:pStyle w:val="BodyText"/>
        <w:rPr>
          <w:rFonts w:ascii="Arial" w:hAnsi="Arial" w:cs="Arial"/>
          <w:sz w:val="24"/>
          <w:szCs w:val="24"/>
        </w:rPr>
      </w:pPr>
      <w:r w:rsidRPr="00065288">
        <w:rPr>
          <w:rFonts w:ascii="Arial" w:hAnsi="Arial" w:cs="Arial"/>
          <w:w w:val="110"/>
          <w:sz w:val="24"/>
          <w:szCs w:val="24"/>
        </w:rPr>
        <w:t>Abby's</w:t>
      </w:r>
      <w:r w:rsidRPr="00065288">
        <w:rPr>
          <w:rFonts w:ascii="Arial" w:hAnsi="Arial" w:cs="Arial"/>
          <w:spacing w:val="-10"/>
          <w:w w:val="110"/>
          <w:sz w:val="24"/>
          <w:szCs w:val="24"/>
        </w:rPr>
        <w:t xml:space="preserve"> </w:t>
      </w:r>
      <w:r w:rsidRPr="00065288">
        <w:rPr>
          <w:rFonts w:ascii="Arial" w:hAnsi="Arial" w:cs="Arial"/>
          <w:w w:val="110"/>
          <w:sz w:val="24"/>
          <w:szCs w:val="24"/>
        </w:rPr>
        <w:t>House</w:t>
      </w:r>
      <w:r w:rsidRPr="00065288">
        <w:rPr>
          <w:rFonts w:ascii="Arial" w:hAnsi="Arial" w:cs="Arial"/>
          <w:spacing w:val="-16"/>
          <w:w w:val="110"/>
          <w:sz w:val="24"/>
          <w:szCs w:val="24"/>
        </w:rPr>
        <w:t xml:space="preserve"> </w:t>
      </w:r>
      <w:r w:rsidR="009A1E98" w:rsidRPr="00065288">
        <w:rPr>
          <w:rFonts w:ascii="Arial" w:hAnsi="Arial" w:cs="Arial"/>
          <w:spacing w:val="-16"/>
          <w:w w:val="110"/>
          <w:sz w:val="24"/>
          <w:szCs w:val="24"/>
        </w:rPr>
        <w:t>p</w:t>
      </w:r>
      <w:r w:rsidRPr="00065288">
        <w:rPr>
          <w:rFonts w:ascii="Arial" w:hAnsi="Arial" w:cs="Arial"/>
          <w:w w:val="110"/>
          <w:sz w:val="24"/>
          <w:szCs w:val="24"/>
        </w:rPr>
        <w:t>rofessional staff includes t</w:t>
      </w:r>
      <w:r w:rsidR="002D0A5B" w:rsidRPr="00065288">
        <w:rPr>
          <w:rFonts w:ascii="Arial" w:hAnsi="Arial" w:cs="Arial"/>
          <w:w w:val="110"/>
          <w:sz w:val="24"/>
          <w:szCs w:val="24"/>
        </w:rPr>
        <w:t>wo</w:t>
      </w:r>
      <w:r w:rsidRPr="00065288">
        <w:rPr>
          <w:rFonts w:ascii="Arial" w:hAnsi="Arial" w:cs="Arial"/>
          <w:w w:val="110"/>
          <w:sz w:val="24"/>
          <w:szCs w:val="24"/>
        </w:rPr>
        <w:t xml:space="preserve"> positions: </w:t>
      </w:r>
      <w:proofErr w:type="gramStart"/>
      <w:r w:rsidRPr="00065288">
        <w:rPr>
          <w:rFonts w:ascii="Arial" w:hAnsi="Arial" w:cs="Arial"/>
          <w:w w:val="110"/>
          <w:sz w:val="24"/>
          <w:szCs w:val="24"/>
        </w:rPr>
        <w:t>the</w:t>
      </w:r>
      <w:proofErr w:type="gramEnd"/>
      <w:r w:rsidRPr="00065288">
        <w:rPr>
          <w:rFonts w:ascii="Arial" w:hAnsi="Arial" w:cs="Arial"/>
          <w:w w:val="110"/>
          <w:sz w:val="24"/>
          <w:szCs w:val="24"/>
        </w:rPr>
        <w:t xml:space="preserve"> Director</w:t>
      </w:r>
      <w:r w:rsidR="00014B3C" w:rsidRPr="00065288">
        <w:rPr>
          <w:rFonts w:ascii="Arial" w:hAnsi="Arial" w:cs="Arial"/>
          <w:w w:val="110"/>
          <w:sz w:val="24"/>
          <w:szCs w:val="24"/>
        </w:rPr>
        <w:t xml:space="preserve"> and </w:t>
      </w:r>
      <w:r w:rsidRPr="00065288">
        <w:rPr>
          <w:rFonts w:ascii="Arial" w:hAnsi="Arial" w:cs="Arial"/>
          <w:w w:val="110"/>
          <w:sz w:val="24"/>
          <w:szCs w:val="24"/>
        </w:rPr>
        <w:t xml:space="preserve">the Bilingual Advocate Outreach Coordinator. </w:t>
      </w:r>
      <w:r w:rsidR="009A1E98" w:rsidRPr="00065288">
        <w:rPr>
          <w:rFonts w:ascii="Arial" w:hAnsi="Arial" w:cs="Arial"/>
          <w:w w:val="110"/>
          <w:sz w:val="24"/>
          <w:szCs w:val="24"/>
        </w:rPr>
        <w:t xml:space="preserve">In addition, </w:t>
      </w:r>
      <w:r w:rsidRPr="00065288">
        <w:rPr>
          <w:rFonts w:ascii="Arial" w:hAnsi="Arial" w:cs="Arial"/>
          <w:w w:val="110"/>
          <w:sz w:val="24"/>
          <w:szCs w:val="24"/>
        </w:rPr>
        <w:t xml:space="preserve">Abby’s House also has a student staff of approximately 12 Peer Advocates who staff the front desk, plan and execute programming for Abby’s House, and are trained to assist their peers. Peer Advocates work 5 hours per week. </w:t>
      </w:r>
    </w:p>
    <w:p w14:paraId="5F01B8BE" w14:textId="77777777" w:rsidR="00AC1700" w:rsidRPr="00065288" w:rsidRDefault="00AC1700" w:rsidP="009A1E98">
      <w:pPr>
        <w:pStyle w:val="BodyText"/>
        <w:rPr>
          <w:rFonts w:ascii="Arial" w:hAnsi="Arial" w:cs="Arial"/>
          <w:sz w:val="24"/>
          <w:szCs w:val="24"/>
        </w:rPr>
      </w:pPr>
    </w:p>
    <w:p w14:paraId="60193247" w14:textId="5F67CEA3" w:rsidR="00AC1700" w:rsidRPr="00065288" w:rsidRDefault="00AC1700" w:rsidP="009A1E98">
      <w:pPr>
        <w:pStyle w:val="BodyText"/>
        <w:rPr>
          <w:rFonts w:ascii="Arial" w:hAnsi="Arial" w:cs="Arial"/>
          <w:sz w:val="24"/>
          <w:szCs w:val="24"/>
        </w:rPr>
      </w:pPr>
      <w:r w:rsidRPr="00065288">
        <w:rPr>
          <w:rFonts w:ascii="Arial" w:hAnsi="Arial" w:cs="Arial"/>
          <w:w w:val="105"/>
          <w:sz w:val="24"/>
          <w:szCs w:val="24"/>
        </w:rPr>
        <w:t>The Director of Abby's Ho</w:t>
      </w:r>
      <w:r w:rsidRPr="00065288">
        <w:rPr>
          <w:rFonts w:ascii="Arial" w:hAnsi="Arial" w:cs="Arial"/>
          <w:spacing w:val="4"/>
          <w:w w:val="105"/>
          <w:sz w:val="24"/>
          <w:szCs w:val="24"/>
        </w:rPr>
        <w:t>use</w:t>
      </w:r>
      <w:r w:rsidR="009A1E98" w:rsidRPr="00065288">
        <w:rPr>
          <w:rFonts w:ascii="Arial" w:hAnsi="Arial" w:cs="Arial"/>
          <w:spacing w:val="4"/>
          <w:w w:val="105"/>
          <w:sz w:val="24"/>
          <w:szCs w:val="24"/>
        </w:rPr>
        <w:t xml:space="preserve"> </w:t>
      </w:r>
      <w:r w:rsidRPr="00065288">
        <w:rPr>
          <w:rFonts w:ascii="Arial" w:hAnsi="Arial" w:cs="Arial"/>
          <w:w w:val="105"/>
          <w:sz w:val="24"/>
          <w:szCs w:val="24"/>
        </w:rPr>
        <w:t>oversee</w:t>
      </w:r>
      <w:r w:rsidR="009A1E98" w:rsidRPr="00065288">
        <w:rPr>
          <w:rFonts w:ascii="Arial" w:hAnsi="Arial" w:cs="Arial"/>
          <w:w w:val="105"/>
          <w:sz w:val="24"/>
          <w:szCs w:val="24"/>
        </w:rPr>
        <w:t>s</w:t>
      </w:r>
      <w:r w:rsidRPr="00065288">
        <w:rPr>
          <w:rFonts w:ascii="Arial" w:hAnsi="Arial" w:cs="Arial"/>
          <w:w w:val="105"/>
          <w:sz w:val="24"/>
          <w:szCs w:val="24"/>
        </w:rPr>
        <w:t xml:space="preserve"> </w:t>
      </w:r>
      <w:r w:rsidRPr="00065288">
        <w:rPr>
          <w:rFonts w:ascii="Arial" w:hAnsi="Arial" w:cs="Arial"/>
          <w:spacing w:val="-3"/>
          <w:w w:val="105"/>
          <w:sz w:val="24"/>
          <w:szCs w:val="24"/>
        </w:rPr>
        <w:t xml:space="preserve">Abby's </w:t>
      </w:r>
      <w:r w:rsidRPr="00065288">
        <w:rPr>
          <w:rFonts w:ascii="Arial" w:hAnsi="Arial" w:cs="Arial"/>
          <w:w w:val="105"/>
          <w:sz w:val="24"/>
          <w:szCs w:val="24"/>
        </w:rPr>
        <w:t>House, Center for Equity and Gender Justice including</w:t>
      </w:r>
      <w:r w:rsidR="009A1E98" w:rsidRPr="00065288">
        <w:rPr>
          <w:rFonts w:ascii="Arial" w:hAnsi="Arial" w:cs="Arial"/>
          <w:w w:val="105"/>
          <w:sz w:val="24"/>
          <w:szCs w:val="24"/>
        </w:rPr>
        <w:t xml:space="preserve"> but not limited to</w:t>
      </w:r>
      <w:r w:rsidRPr="00065288">
        <w:rPr>
          <w:rFonts w:ascii="Arial" w:hAnsi="Arial" w:cs="Arial"/>
          <w:w w:val="105"/>
          <w:sz w:val="24"/>
          <w:szCs w:val="24"/>
        </w:rPr>
        <w:t>: daily operations and fiscal management of the center, supervising professional staff, co</w:t>
      </w:r>
      <w:r w:rsidR="003141C2" w:rsidRPr="00065288">
        <w:rPr>
          <w:rFonts w:ascii="Arial" w:hAnsi="Arial" w:cs="Arial"/>
          <w:w w:val="105"/>
          <w:sz w:val="24"/>
          <w:szCs w:val="24"/>
        </w:rPr>
        <w:t>-</w:t>
      </w:r>
      <w:r w:rsidRPr="00065288">
        <w:rPr>
          <w:rFonts w:ascii="Arial" w:hAnsi="Arial" w:cs="Arial"/>
          <w:w w:val="105"/>
          <w:sz w:val="24"/>
          <w:szCs w:val="24"/>
        </w:rPr>
        <w:t>advising</w:t>
      </w:r>
      <w:r w:rsidR="003141C2" w:rsidRPr="00065288">
        <w:rPr>
          <w:rFonts w:ascii="Arial" w:hAnsi="Arial" w:cs="Arial"/>
          <w:w w:val="105"/>
          <w:sz w:val="24"/>
          <w:szCs w:val="24"/>
        </w:rPr>
        <w:t xml:space="preserve"> </w:t>
      </w:r>
      <w:r w:rsidRPr="00065288">
        <w:rPr>
          <w:rFonts w:ascii="Arial" w:hAnsi="Arial" w:cs="Arial"/>
          <w:w w:val="105"/>
          <w:sz w:val="24"/>
          <w:szCs w:val="24"/>
        </w:rPr>
        <w:t xml:space="preserve">Peer Advocates, providing </w:t>
      </w:r>
      <w:r w:rsidRPr="00065288">
        <w:rPr>
          <w:rFonts w:ascii="Arial" w:hAnsi="Arial" w:cs="Arial"/>
          <w:spacing w:val="5"/>
          <w:w w:val="105"/>
          <w:sz w:val="24"/>
          <w:szCs w:val="24"/>
        </w:rPr>
        <w:t>refe</w:t>
      </w:r>
      <w:r w:rsidRPr="00065288">
        <w:rPr>
          <w:rFonts w:ascii="Arial" w:hAnsi="Arial" w:cs="Arial"/>
          <w:w w:val="105"/>
          <w:sz w:val="24"/>
          <w:szCs w:val="24"/>
        </w:rPr>
        <w:t>rral services to students in crisis, providing confidential advocacy services for survivors of sexual and relationship violence, overseeing educational programming by the center, and coordinating outreach and</w:t>
      </w:r>
      <w:r w:rsidRPr="00065288">
        <w:rPr>
          <w:rFonts w:ascii="Arial" w:hAnsi="Arial" w:cs="Arial"/>
          <w:spacing w:val="16"/>
          <w:w w:val="105"/>
          <w:sz w:val="24"/>
          <w:szCs w:val="24"/>
        </w:rPr>
        <w:t xml:space="preserve"> </w:t>
      </w:r>
      <w:r w:rsidRPr="00065288">
        <w:rPr>
          <w:rFonts w:ascii="Arial" w:hAnsi="Arial" w:cs="Arial"/>
          <w:w w:val="105"/>
          <w:sz w:val="24"/>
          <w:szCs w:val="24"/>
        </w:rPr>
        <w:t>communication.</w:t>
      </w:r>
      <w:r w:rsidR="002A5DB1" w:rsidRPr="00065288">
        <w:rPr>
          <w:rFonts w:ascii="Arial" w:hAnsi="Arial" w:cs="Arial"/>
          <w:w w:val="105"/>
          <w:sz w:val="24"/>
          <w:szCs w:val="24"/>
        </w:rPr>
        <w:t xml:space="preserve"> The Director will also maintain collaborative relationships with community and campus partners, including, but not limited to: Student Health and Counseling Center, Student Success and Advising, Office of Conduct and Community Standards, Campus Public Safety, County SART meetings, and Oregon Sexual Assault Task Force quarterly meetings.</w:t>
      </w:r>
    </w:p>
    <w:p w14:paraId="4F5A5092" w14:textId="77777777" w:rsidR="00DE0597" w:rsidRPr="00FA63C7" w:rsidRDefault="00DE0597" w:rsidP="009A1E98">
      <w:pPr>
        <w:rPr>
          <w:rFonts w:ascii="Arial" w:hAnsi="Arial" w:cs="Arial"/>
          <w:sz w:val="24"/>
          <w:szCs w:val="24"/>
        </w:rPr>
      </w:pPr>
    </w:p>
    <w:p w14:paraId="56D1BDFD" w14:textId="77777777" w:rsidR="00DE0597" w:rsidRPr="00FA63C7" w:rsidRDefault="00C05F89" w:rsidP="009A1E98">
      <w:pPr>
        <w:rPr>
          <w:rFonts w:ascii="Arial" w:hAnsi="Arial" w:cs="Arial"/>
          <w:sz w:val="24"/>
          <w:szCs w:val="24"/>
        </w:rPr>
      </w:pPr>
      <w:r w:rsidRPr="00FA63C7">
        <w:rPr>
          <w:rFonts w:ascii="Arial" w:hAnsi="Arial" w:cs="Arial"/>
          <w:noProof/>
          <w:sz w:val="24"/>
          <w:szCs w:val="24"/>
        </w:rPr>
        <mc:AlternateContent>
          <mc:Choice Requires="wps">
            <w:drawing>
              <wp:anchor distT="0" distB="0" distL="114300" distR="114300" simplePos="0" relativeHeight="251657216" behindDoc="0" locked="0" layoutInCell="0" allowOverlap="1" wp14:anchorId="4F9C9C0D" wp14:editId="461B8261">
                <wp:simplePos x="0" y="0"/>
                <wp:positionH relativeFrom="column">
                  <wp:posOffset>137160</wp:posOffset>
                </wp:positionH>
                <wp:positionV relativeFrom="paragraph">
                  <wp:posOffset>91440</wp:posOffset>
                </wp:positionV>
                <wp:extent cx="5304155" cy="274955"/>
                <wp:effectExtent l="0" t="0" r="444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415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C8F5FD6" id="Rectangle 2" o:spid="_x0000_s1026" style="position:absolute;margin-left:10.8pt;margin-top:7.2pt;width:417.6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" o:allowincell="f" filled="f">
                <v:path arrowok="t"/>
              </v:rect>
            </w:pict>
          </mc:Fallback>
        </mc:AlternateContent>
      </w:r>
    </w:p>
    <w:p w14:paraId="477281A7" w14:textId="77777777" w:rsidR="00DE0597" w:rsidRPr="00FA63C7" w:rsidRDefault="00DE0597" w:rsidP="009A1E98">
      <w:pPr>
        <w:jc w:val="center"/>
        <w:rPr>
          <w:rFonts w:ascii="Arial" w:hAnsi="Arial" w:cs="Arial"/>
          <w:sz w:val="24"/>
          <w:szCs w:val="24"/>
        </w:rPr>
      </w:pPr>
      <w:r w:rsidRPr="00FA63C7">
        <w:rPr>
          <w:rFonts w:ascii="Arial" w:hAnsi="Arial" w:cs="Arial"/>
          <w:sz w:val="24"/>
          <w:szCs w:val="24"/>
        </w:rPr>
        <w:t>Position Information and Qualifications</w:t>
      </w:r>
    </w:p>
    <w:p w14:paraId="0EE4CF58" w14:textId="77777777" w:rsidR="00DE0597" w:rsidRPr="00FA63C7" w:rsidRDefault="00DE0597" w:rsidP="009A1E98">
      <w:pPr>
        <w:jc w:val="center"/>
        <w:rPr>
          <w:rFonts w:ascii="Arial" w:hAnsi="Arial" w:cs="Arial"/>
          <w:sz w:val="24"/>
          <w:szCs w:val="24"/>
        </w:rPr>
      </w:pPr>
    </w:p>
    <w:p w14:paraId="7AF3171E" w14:textId="77777777" w:rsidR="00DE0597" w:rsidRPr="00FA63C7" w:rsidRDefault="00DE0597" w:rsidP="009A1E98">
      <w:pPr>
        <w:numPr>
          <w:ilvl w:val="0"/>
          <w:numId w:val="4"/>
        </w:numPr>
        <w:ind w:left="0"/>
        <w:rPr>
          <w:rFonts w:ascii="Arial" w:hAnsi="Arial" w:cs="Arial"/>
          <w:sz w:val="24"/>
          <w:szCs w:val="24"/>
          <w:u w:val="single"/>
        </w:rPr>
      </w:pPr>
      <w:r w:rsidRPr="00FA63C7">
        <w:rPr>
          <w:rFonts w:ascii="Arial" w:hAnsi="Arial" w:cs="Arial"/>
          <w:sz w:val="24"/>
          <w:szCs w:val="24"/>
          <w:u w:val="single"/>
        </w:rPr>
        <w:t>Description of Duties/Responsibilities:</w:t>
      </w:r>
    </w:p>
    <w:p w14:paraId="5ACAC3EC" w14:textId="77777777" w:rsidR="00DE0597" w:rsidRPr="00FA63C7" w:rsidRDefault="00DE0597" w:rsidP="009A1E98">
      <w:pPr>
        <w:rPr>
          <w:rFonts w:ascii="Arial" w:hAnsi="Arial" w:cs="Arial"/>
          <w:sz w:val="24"/>
          <w:szCs w:val="24"/>
        </w:rPr>
      </w:pPr>
      <w:r w:rsidRPr="00FA63C7">
        <w:rPr>
          <w:rFonts w:ascii="Arial" w:hAnsi="Arial" w:cs="Arial"/>
          <w:sz w:val="24"/>
          <w:szCs w:val="24"/>
        </w:rPr>
        <w:t xml:space="preserve">List </w:t>
      </w:r>
      <w:r w:rsidRPr="00FA63C7">
        <w:rPr>
          <w:rFonts w:ascii="Arial" w:hAnsi="Arial" w:cs="Arial"/>
          <w:b/>
          <w:sz w:val="24"/>
          <w:szCs w:val="24"/>
          <w:u w:val="single"/>
        </w:rPr>
        <w:t>major</w:t>
      </w:r>
      <w:r w:rsidRPr="00FA63C7">
        <w:rPr>
          <w:rFonts w:ascii="Arial" w:hAnsi="Arial" w:cs="Arial"/>
          <w:sz w:val="24"/>
          <w:szCs w:val="24"/>
        </w:rPr>
        <w:t xml:space="preserve"> duties assigned to the position.  Note the percentage of time each listed duty is performed.  Place an asterisk (*) by each duty that represents an essential function.</w:t>
      </w:r>
    </w:p>
    <w:p w14:paraId="1C50FEF3" w14:textId="77777777" w:rsidR="009A1E98" w:rsidRPr="00FA63C7" w:rsidRDefault="009A1E98" w:rsidP="009A1E98">
      <w:pPr>
        <w:rPr>
          <w:rFonts w:ascii="Arial" w:hAnsi="Arial" w:cs="Arial"/>
          <w:sz w:val="24"/>
          <w:szCs w:val="24"/>
        </w:rPr>
      </w:pPr>
    </w:p>
    <w:p w14:paraId="1C1D6D86" w14:textId="77777777" w:rsidR="00DE0597" w:rsidRPr="00FA63C7" w:rsidRDefault="00DE0597" w:rsidP="009A1E98">
      <w:pPr>
        <w:rPr>
          <w:rFonts w:ascii="Arial" w:hAnsi="Arial" w:cs="Arial"/>
          <w:sz w:val="24"/>
          <w:szCs w:val="24"/>
        </w:rPr>
      </w:pPr>
      <w:r w:rsidRPr="00FA63C7">
        <w:rPr>
          <w:rFonts w:ascii="Arial" w:hAnsi="Arial" w:cs="Arial"/>
          <w:sz w:val="24"/>
          <w:szCs w:val="24"/>
          <w:u w:val="single"/>
        </w:rPr>
        <w:t xml:space="preserve">Percent of Time </w:t>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u w:val="single"/>
        </w:rPr>
        <w:t>Duties</w:t>
      </w:r>
      <w:r w:rsidRPr="00FA63C7">
        <w:rPr>
          <w:rFonts w:ascii="Arial" w:hAnsi="Arial" w:cs="Arial"/>
          <w:sz w:val="24"/>
          <w:szCs w:val="24"/>
          <w:u w:val="single"/>
        </w:rPr>
        <w:tab/>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r>
    </w:p>
    <w:tbl>
      <w:tblPr>
        <w:tblW w:w="9950" w:type="dxa"/>
        <w:tblLayout w:type="fixed"/>
        <w:tblCellMar>
          <w:left w:w="0" w:type="dxa"/>
          <w:right w:w="0" w:type="dxa"/>
        </w:tblCellMar>
        <w:tblLook w:val="01E0" w:firstRow="1" w:lastRow="1" w:firstColumn="1" w:lastColumn="1" w:noHBand="0" w:noVBand="0"/>
      </w:tblPr>
      <w:tblGrid>
        <w:gridCol w:w="11"/>
        <w:gridCol w:w="20"/>
        <w:gridCol w:w="340"/>
        <w:gridCol w:w="9579"/>
      </w:tblGrid>
      <w:tr w:rsidR="00B455FE" w:rsidRPr="00FA63C7" w14:paraId="5AC18A0C" w14:textId="77777777" w:rsidTr="00FA63C7">
        <w:trPr>
          <w:trHeight w:val="20"/>
        </w:trPr>
        <w:tc>
          <w:tcPr>
            <w:tcW w:w="20" w:type="dxa"/>
            <w:gridSpan w:val="2"/>
          </w:tcPr>
          <w:p w14:paraId="2FFF7BFB" w14:textId="1D171E15" w:rsidR="00435BCD" w:rsidRPr="00FA63C7" w:rsidRDefault="00435BCD" w:rsidP="009A1E98">
            <w:pPr>
              <w:pStyle w:val="TableParagraph"/>
              <w:ind w:firstLine="21"/>
              <w:rPr>
                <w:rFonts w:ascii="Arial" w:hAnsi="Arial" w:cs="Arial"/>
                <w:b/>
                <w:sz w:val="24"/>
                <w:szCs w:val="24"/>
              </w:rPr>
            </w:pPr>
          </w:p>
        </w:tc>
        <w:tc>
          <w:tcPr>
            <w:tcW w:w="340" w:type="dxa"/>
          </w:tcPr>
          <w:p w14:paraId="77441EE7" w14:textId="458F3B41" w:rsidR="00435BCD" w:rsidRPr="00FA63C7" w:rsidRDefault="009A1E98" w:rsidP="00FA63C7">
            <w:pPr>
              <w:pStyle w:val="TableParagraph"/>
              <w:jc w:val="center"/>
              <w:rPr>
                <w:rFonts w:ascii="Arial" w:hAnsi="Arial" w:cs="Arial"/>
                <w:b/>
                <w:sz w:val="24"/>
                <w:szCs w:val="24"/>
              </w:rPr>
            </w:pPr>
            <w:r w:rsidRPr="00FA63C7">
              <w:rPr>
                <w:rFonts w:ascii="Arial" w:hAnsi="Arial" w:cs="Arial"/>
                <w:b/>
                <w:color w:val="424242"/>
                <w:w w:val="85"/>
                <w:sz w:val="24"/>
                <w:szCs w:val="24"/>
              </w:rPr>
              <w:t>*</w:t>
            </w:r>
            <w:r w:rsidR="00435BCD" w:rsidRPr="00FA63C7">
              <w:rPr>
                <w:rFonts w:ascii="Arial" w:hAnsi="Arial" w:cs="Arial"/>
                <w:b/>
                <w:color w:val="424242"/>
                <w:w w:val="85"/>
                <w:sz w:val="24"/>
                <w:szCs w:val="24"/>
              </w:rPr>
              <w:t>EF</w:t>
            </w:r>
          </w:p>
        </w:tc>
        <w:tc>
          <w:tcPr>
            <w:tcW w:w="9590" w:type="dxa"/>
          </w:tcPr>
          <w:p w14:paraId="0B627224" w14:textId="1AE9BFA2" w:rsidR="00435BCD" w:rsidRPr="00FA63C7" w:rsidRDefault="00435BCD" w:rsidP="009A1E98">
            <w:pPr>
              <w:pStyle w:val="TableParagraph"/>
              <w:rPr>
                <w:rFonts w:ascii="Arial" w:hAnsi="Arial" w:cs="Arial"/>
                <w:b/>
                <w:sz w:val="24"/>
                <w:szCs w:val="24"/>
              </w:rPr>
            </w:pPr>
          </w:p>
        </w:tc>
      </w:tr>
      <w:tr w:rsidR="00435BCD" w:rsidRPr="00FA63C7" w14:paraId="56CD0CA6" w14:textId="77777777" w:rsidTr="00FA63C7">
        <w:trPr>
          <w:gridBefore w:val="1"/>
          <w:wBefore w:w="11" w:type="dxa"/>
          <w:trHeight w:val="20"/>
        </w:trPr>
        <w:tc>
          <w:tcPr>
            <w:tcW w:w="9936" w:type="dxa"/>
            <w:gridSpan w:val="3"/>
          </w:tcPr>
          <w:p w14:paraId="4DD9C653" w14:textId="77777777" w:rsidR="00666407" w:rsidRPr="00FA63C7" w:rsidRDefault="00666407" w:rsidP="00FA63C7">
            <w:pPr>
              <w:pStyle w:val="TableParagraph"/>
              <w:rPr>
                <w:rFonts w:ascii="Arial" w:hAnsi="Arial" w:cs="Arial"/>
                <w:b/>
                <w:color w:val="424242"/>
                <w:w w:val="115"/>
                <w:sz w:val="24"/>
                <w:szCs w:val="24"/>
              </w:rPr>
            </w:pPr>
          </w:p>
          <w:p w14:paraId="369A416F" w14:textId="696FFD5B" w:rsidR="00435BCD" w:rsidRPr="00FA63C7" w:rsidRDefault="00435BCD" w:rsidP="00FA63C7">
            <w:pPr>
              <w:pStyle w:val="TableParagraph"/>
              <w:rPr>
                <w:rFonts w:ascii="Arial" w:hAnsi="Arial" w:cs="Arial"/>
                <w:b/>
                <w:sz w:val="24"/>
                <w:szCs w:val="24"/>
              </w:rPr>
            </w:pPr>
            <w:r w:rsidRPr="00FA63C7">
              <w:rPr>
                <w:rFonts w:ascii="Arial" w:hAnsi="Arial" w:cs="Arial"/>
                <w:b/>
                <w:color w:val="424242"/>
                <w:w w:val="115"/>
                <w:sz w:val="24"/>
                <w:szCs w:val="24"/>
              </w:rPr>
              <w:t>Center Administration (45</w:t>
            </w:r>
            <w:r w:rsidR="002A5DB1" w:rsidRPr="00FA63C7">
              <w:rPr>
                <w:rFonts w:ascii="Arial" w:hAnsi="Arial" w:cs="Arial"/>
                <w:b/>
                <w:color w:val="424242"/>
                <w:w w:val="115"/>
                <w:sz w:val="24"/>
                <w:szCs w:val="24"/>
              </w:rPr>
              <w:t>%</w:t>
            </w:r>
            <w:r w:rsidRPr="00FA63C7">
              <w:rPr>
                <w:rFonts w:ascii="Arial" w:hAnsi="Arial" w:cs="Arial"/>
                <w:b/>
                <w:color w:val="424242"/>
                <w:w w:val="115"/>
                <w:sz w:val="24"/>
                <w:szCs w:val="24"/>
              </w:rPr>
              <w:t>)</w:t>
            </w:r>
          </w:p>
        </w:tc>
      </w:tr>
      <w:tr w:rsidR="009A1E98" w:rsidRPr="00FA63C7" w14:paraId="410AB0B6" w14:textId="77777777" w:rsidTr="00FA63C7">
        <w:trPr>
          <w:gridBefore w:val="1"/>
          <w:wBefore w:w="11" w:type="dxa"/>
          <w:trHeight w:val="1710"/>
        </w:trPr>
        <w:tc>
          <w:tcPr>
            <w:tcW w:w="6" w:type="dxa"/>
          </w:tcPr>
          <w:p w14:paraId="136B2788" w14:textId="77777777" w:rsidR="00435BCD" w:rsidRPr="00FA63C7" w:rsidRDefault="00435BCD" w:rsidP="009A1E98">
            <w:pPr>
              <w:pStyle w:val="TableParagraph"/>
              <w:rPr>
                <w:rFonts w:ascii="Arial" w:hAnsi="Arial" w:cs="Arial"/>
                <w:sz w:val="24"/>
                <w:szCs w:val="24"/>
              </w:rPr>
            </w:pPr>
          </w:p>
          <w:p w14:paraId="10D83D1D" w14:textId="77777777" w:rsidR="00435BCD" w:rsidRPr="00FA63C7" w:rsidRDefault="00435BCD" w:rsidP="009A1E98">
            <w:pPr>
              <w:pStyle w:val="TableParagraph"/>
              <w:rPr>
                <w:rFonts w:ascii="Arial" w:hAnsi="Arial" w:cs="Arial"/>
                <w:sz w:val="24"/>
                <w:szCs w:val="24"/>
              </w:rPr>
            </w:pPr>
          </w:p>
          <w:p w14:paraId="52AD378F" w14:textId="77777777" w:rsidR="00435BCD" w:rsidRPr="00FA63C7" w:rsidRDefault="00435BCD" w:rsidP="009A1E98">
            <w:pPr>
              <w:pStyle w:val="TableParagraph"/>
              <w:rPr>
                <w:rFonts w:ascii="Arial" w:hAnsi="Arial" w:cs="Arial"/>
                <w:sz w:val="24"/>
                <w:szCs w:val="24"/>
              </w:rPr>
            </w:pPr>
          </w:p>
          <w:p w14:paraId="5A39415D" w14:textId="77777777" w:rsidR="00435BCD" w:rsidRPr="00FA63C7" w:rsidRDefault="00435BCD" w:rsidP="009A1E98">
            <w:pPr>
              <w:pStyle w:val="TableParagraph"/>
              <w:rPr>
                <w:rFonts w:ascii="Arial" w:hAnsi="Arial" w:cs="Arial"/>
                <w:sz w:val="24"/>
                <w:szCs w:val="24"/>
              </w:rPr>
            </w:pPr>
          </w:p>
          <w:p w14:paraId="618D7383" w14:textId="77777777" w:rsidR="00435BCD" w:rsidRPr="00FA63C7" w:rsidRDefault="00435BCD" w:rsidP="009A1E98">
            <w:pPr>
              <w:pStyle w:val="TableParagraph"/>
              <w:rPr>
                <w:rFonts w:ascii="Arial" w:hAnsi="Arial" w:cs="Arial"/>
                <w:sz w:val="24"/>
                <w:szCs w:val="24"/>
              </w:rPr>
            </w:pPr>
          </w:p>
          <w:p w14:paraId="0A95438E" w14:textId="77777777" w:rsidR="00435BCD" w:rsidRPr="00FA63C7" w:rsidRDefault="00435BCD" w:rsidP="009A1E98">
            <w:pPr>
              <w:pStyle w:val="TableParagraph"/>
              <w:rPr>
                <w:rFonts w:ascii="Arial" w:hAnsi="Arial" w:cs="Arial"/>
                <w:sz w:val="24"/>
                <w:szCs w:val="24"/>
              </w:rPr>
            </w:pPr>
          </w:p>
          <w:p w14:paraId="1B4D65B2" w14:textId="77777777" w:rsidR="00435BCD" w:rsidRPr="00FA63C7" w:rsidRDefault="00435BCD" w:rsidP="009A1E98">
            <w:pPr>
              <w:pStyle w:val="TableParagraph"/>
              <w:rPr>
                <w:rFonts w:ascii="Arial" w:hAnsi="Arial" w:cs="Arial"/>
                <w:sz w:val="24"/>
                <w:szCs w:val="24"/>
              </w:rPr>
            </w:pPr>
          </w:p>
          <w:p w14:paraId="03431F9B" w14:textId="77777777" w:rsidR="00435BCD" w:rsidRPr="00FA63C7" w:rsidRDefault="00435BCD" w:rsidP="009A1E98">
            <w:pPr>
              <w:pStyle w:val="TableParagraph"/>
              <w:rPr>
                <w:rFonts w:ascii="Arial" w:hAnsi="Arial" w:cs="Arial"/>
                <w:sz w:val="24"/>
                <w:szCs w:val="24"/>
              </w:rPr>
            </w:pPr>
          </w:p>
        </w:tc>
        <w:tc>
          <w:tcPr>
            <w:tcW w:w="340" w:type="dxa"/>
          </w:tcPr>
          <w:p w14:paraId="41202ACA"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97"/>
                <w:sz w:val="24"/>
                <w:szCs w:val="24"/>
              </w:rPr>
              <w:t>*</w:t>
            </w:r>
          </w:p>
        </w:tc>
        <w:tc>
          <w:tcPr>
            <w:tcW w:w="9590" w:type="dxa"/>
          </w:tcPr>
          <w:p w14:paraId="0A166B0B" w14:textId="77777777" w:rsidR="002A5DB1" w:rsidRPr="00FA63C7" w:rsidRDefault="002A5DB1" w:rsidP="009A1E98">
            <w:pPr>
              <w:pStyle w:val="TableParagraph"/>
              <w:numPr>
                <w:ilvl w:val="0"/>
                <w:numId w:val="25"/>
              </w:numPr>
              <w:tabs>
                <w:tab w:val="left" w:pos="484"/>
                <w:tab w:val="left" w:pos="486"/>
              </w:tabs>
              <w:ind w:left="0" w:hanging="327"/>
              <w:rPr>
                <w:rFonts w:ascii="Arial" w:hAnsi="Arial" w:cs="Arial"/>
                <w:sz w:val="24"/>
                <w:szCs w:val="24"/>
              </w:rPr>
            </w:pPr>
            <w:r w:rsidRPr="00FA63C7">
              <w:rPr>
                <w:rFonts w:ascii="Arial" w:hAnsi="Arial" w:cs="Arial"/>
                <w:color w:val="424242"/>
                <w:w w:val="115"/>
                <w:position w:val="1"/>
                <w:sz w:val="24"/>
                <w:szCs w:val="24"/>
              </w:rPr>
              <w:t>Supervise and mentor Professional Staff, including weekly meetings and yearly evaluations.</w:t>
            </w:r>
          </w:p>
          <w:p w14:paraId="19153F71" w14:textId="77777777" w:rsidR="00435BCD" w:rsidRPr="00FA63C7" w:rsidRDefault="00435BCD" w:rsidP="009A1E98">
            <w:pPr>
              <w:pStyle w:val="TableParagraph"/>
              <w:numPr>
                <w:ilvl w:val="0"/>
                <w:numId w:val="25"/>
              </w:numPr>
              <w:tabs>
                <w:tab w:val="left" w:pos="484"/>
                <w:tab w:val="left" w:pos="486"/>
              </w:tabs>
              <w:ind w:left="0" w:hanging="327"/>
              <w:rPr>
                <w:rFonts w:ascii="Arial" w:hAnsi="Arial" w:cs="Arial"/>
                <w:sz w:val="24"/>
                <w:szCs w:val="24"/>
              </w:rPr>
            </w:pPr>
            <w:r w:rsidRPr="00FA63C7">
              <w:rPr>
                <w:rFonts w:ascii="Arial" w:hAnsi="Arial" w:cs="Arial"/>
                <w:color w:val="424242"/>
                <w:w w:val="115"/>
                <w:position w:val="1"/>
                <w:sz w:val="24"/>
                <w:szCs w:val="24"/>
              </w:rPr>
              <w:t xml:space="preserve">Oversee (in coordination with professional staff) </w:t>
            </w:r>
            <w:r w:rsidRPr="00FA63C7">
              <w:rPr>
                <w:rFonts w:ascii="Arial" w:hAnsi="Arial" w:cs="Arial"/>
                <w:color w:val="545454"/>
                <w:w w:val="115"/>
                <w:position w:val="1"/>
                <w:sz w:val="24"/>
                <w:szCs w:val="24"/>
              </w:rPr>
              <w:t xml:space="preserve">student staff and volunteers </w:t>
            </w:r>
            <w:r w:rsidRPr="00FA63C7">
              <w:rPr>
                <w:rFonts w:ascii="Arial" w:hAnsi="Arial" w:cs="Arial"/>
                <w:color w:val="424242"/>
                <w:w w:val="115"/>
                <w:position w:val="1"/>
                <w:sz w:val="24"/>
                <w:szCs w:val="24"/>
              </w:rPr>
              <w:t>(including</w:t>
            </w:r>
            <w:r w:rsidRPr="00FA63C7">
              <w:rPr>
                <w:rFonts w:ascii="Arial" w:hAnsi="Arial" w:cs="Arial"/>
                <w:color w:val="545454"/>
                <w:w w:val="115"/>
                <w:sz w:val="24"/>
                <w:szCs w:val="24"/>
              </w:rPr>
              <w:t xml:space="preserve"> student employees, </w:t>
            </w:r>
            <w:r w:rsidRPr="00FA63C7">
              <w:rPr>
                <w:rFonts w:ascii="Arial" w:hAnsi="Arial" w:cs="Arial"/>
                <w:color w:val="424242"/>
                <w:w w:val="115"/>
                <w:sz w:val="24"/>
                <w:szCs w:val="24"/>
              </w:rPr>
              <w:t xml:space="preserve">work-study </w:t>
            </w:r>
            <w:r w:rsidRPr="00FA63C7">
              <w:rPr>
                <w:rFonts w:ascii="Arial" w:hAnsi="Arial" w:cs="Arial"/>
                <w:color w:val="545454"/>
                <w:w w:val="115"/>
                <w:sz w:val="24"/>
                <w:szCs w:val="24"/>
              </w:rPr>
              <w:t xml:space="preserve">students, </w:t>
            </w:r>
            <w:r w:rsidRPr="00FA63C7">
              <w:rPr>
                <w:rFonts w:ascii="Arial" w:hAnsi="Arial" w:cs="Arial"/>
                <w:color w:val="424242"/>
                <w:w w:val="115"/>
                <w:sz w:val="24"/>
                <w:szCs w:val="24"/>
              </w:rPr>
              <w:t>interns</w:t>
            </w:r>
            <w:r w:rsidRPr="00FA63C7">
              <w:rPr>
                <w:rFonts w:ascii="Arial" w:hAnsi="Arial" w:cs="Arial"/>
                <w:color w:val="424242"/>
                <w:spacing w:val="-2"/>
                <w:w w:val="115"/>
                <w:sz w:val="24"/>
                <w:szCs w:val="24"/>
              </w:rPr>
              <w:t xml:space="preserve"> </w:t>
            </w:r>
            <w:r w:rsidRPr="00FA63C7">
              <w:rPr>
                <w:rFonts w:ascii="Arial" w:hAnsi="Arial" w:cs="Arial"/>
                <w:color w:val="545454"/>
                <w:w w:val="115"/>
                <w:sz w:val="24"/>
                <w:szCs w:val="24"/>
              </w:rPr>
              <w:t>and</w:t>
            </w:r>
          </w:p>
          <w:p w14:paraId="5F2F9F9A" w14:textId="256EAF8B" w:rsidR="00435BCD" w:rsidRPr="00FA63C7" w:rsidRDefault="00435BCD" w:rsidP="00B455FE">
            <w:pPr>
              <w:pStyle w:val="TableParagraph"/>
              <w:tabs>
                <w:tab w:val="left" w:pos="2956"/>
              </w:tabs>
              <w:rPr>
                <w:rFonts w:ascii="Arial" w:hAnsi="Arial" w:cs="Arial"/>
                <w:color w:val="545454"/>
                <w:w w:val="120"/>
                <w:sz w:val="24"/>
                <w:szCs w:val="24"/>
              </w:rPr>
            </w:pPr>
            <w:r w:rsidRPr="00FA63C7">
              <w:rPr>
                <w:rFonts w:ascii="Arial" w:hAnsi="Arial" w:cs="Arial"/>
                <w:color w:val="545454"/>
                <w:w w:val="120"/>
                <w:sz w:val="24"/>
                <w:szCs w:val="24"/>
              </w:rPr>
              <w:t>practicum students)</w:t>
            </w:r>
          </w:p>
        </w:tc>
      </w:tr>
      <w:tr w:rsidR="00B455FE" w:rsidRPr="00FA63C7" w14:paraId="562EAA6D" w14:textId="77777777" w:rsidTr="00FA63C7">
        <w:trPr>
          <w:gridBefore w:val="1"/>
          <w:wBefore w:w="11" w:type="dxa"/>
          <w:trHeight w:val="20"/>
        </w:trPr>
        <w:tc>
          <w:tcPr>
            <w:tcW w:w="6" w:type="dxa"/>
          </w:tcPr>
          <w:p w14:paraId="522A00D2" w14:textId="77777777" w:rsidR="00435BCD" w:rsidRPr="00FA63C7" w:rsidRDefault="00435BCD" w:rsidP="009A1E98">
            <w:pPr>
              <w:pStyle w:val="TableParagraph"/>
              <w:rPr>
                <w:rFonts w:ascii="Arial" w:hAnsi="Arial" w:cs="Arial"/>
                <w:sz w:val="24"/>
                <w:szCs w:val="24"/>
              </w:rPr>
            </w:pPr>
          </w:p>
        </w:tc>
        <w:tc>
          <w:tcPr>
            <w:tcW w:w="340" w:type="dxa"/>
          </w:tcPr>
          <w:p w14:paraId="306E55CD"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06"/>
                <w:sz w:val="24"/>
                <w:szCs w:val="24"/>
              </w:rPr>
              <w:t>*</w:t>
            </w:r>
          </w:p>
        </w:tc>
        <w:tc>
          <w:tcPr>
            <w:tcW w:w="9590" w:type="dxa"/>
          </w:tcPr>
          <w:p w14:paraId="13DE6754" w14:textId="77777777" w:rsidR="00435BCD" w:rsidRPr="00FA63C7" w:rsidRDefault="00435BCD" w:rsidP="00B455FE">
            <w:pPr>
              <w:pStyle w:val="TableParagraph"/>
              <w:tabs>
                <w:tab w:val="left" w:pos="509"/>
                <w:tab w:val="left" w:pos="510"/>
              </w:tabs>
              <w:rPr>
                <w:rFonts w:ascii="Arial" w:hAnsi="Arial" w:cs="Arial"/>
                <w:sz w:val="24"/>
                <w:szCs w:val="24"/>
              </w:rPr>
            </w:pPr>
            <w:r w:rsidRPr="00FA63C7">
              <w:rPr>
                <w:rFonts w:ascii="Arial" w:hAnsi="Arial" w:cs="Arial"/>
                <w:color w:val="424242"/>
                <w:w w:val="115"/>
                <w:sz w:val="24"/>
                <w:szCs w:val="24"/>
              </w:rPr>
              <w:t xml:space="preserve">Manage/coordinate day-to-day </w:t>
            </w:r>
            <w:r w:rsidRPr="00FA63C7">
              <w:rPr>
                <w:rFonts w:ascii="Arial" w:hAnsi="Arial" w:cs="Arial"/>
                <w:color w:val="545454"/>
                <w:w w:val="115"/>
                <w:sz w:val="24"/>
                <w:szCs w:val="24"/>
              </w:rPr>
              <w:t>activities in</w:t>
            </w:r>
            <w:r w:rsidRPr="00FA63C7">
              <w:rPr>
                <w:rFonts w:ascii="Arial" w:hAnsi="Arial" w:cs="Arial"/>
                <w:color w:val="545454"/>
                <w:spacing w:val="-28"/>
                <w:w w:val="115"/>
                <w:sz w:val="24"/>
                <w:szCs w:val="24"/>
              </w:rPr>
              <w:t xml:space="preserve"> </w:t>
            </w:r>
            <w:r w:rsidRPr="00FA63C7">
              <w:rPr>
                <w:rFonts w:ascii="Arial" w:hAnsi="Arial" w:cs="Arial"/>
                <w:color w:val="545454"/>
                <w:w w:val="115"/>
                <w:sz w:val="24"/>
                <w:szCs w:val="24"/>
              </w:rPr>
              <w:t>center</w:t>
            </w:r>
          </w:p>
        </w:tc>
      </w:tr>
      <w:tr w:rsidR="00B455FE" w:rsidRPr="00FA63C7" w14:paraId="0F71A50A" w14:textId="77777777" w:rsidTr="00FA63C7">
        <w:trPr>
          <w:gridBefore w:val="1"/>
          <w:wBefore w:w="11" w:type="dxa"/>
          <w:trHeight w:val="20"/>
        </w:trPr>
        <w:tc>
          <w:tcPr>
            <w:tcW w:w="6" w:type="dxa"/>
          </w:tcPr>
          <w:p w14:paraId="574CF82E" w14:textId="77777777" w:rsidR="00435BCD" w:rsidRPr="00FA63C7" w:rsidRDefault="00435BCD" w:rsidP="009A1E98">
            <w:pPr>
              <w:pStyle w:val="TableParagraph"/>
              <w:rPr>
                <w:rFonts w:ascii="Arial" w:hAnsi="Arial" w:cs="Arial"/>
                <w:sz w:val="24"/>
                <w:szCs w:val="24"/>
              </w:rPr>
            </w:pPr>
          </w:p>
        </w:tc>
        <w:tc>
          <w:tcPr>
            <w:tcW w:w="340" w:type="dxa"/>
          </w:tcPr>
          <w:p w14:paraId="3ED9DBB8"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20"/>
                <w:sz w:val="24"/>
                <w:szCs w:val="24"/>
              </w:rPr>
              <w:t>*</w:t>
            </w:r>
          </w:p>
        </w:tc>
        <w:tc>
          <w:tcPr>
            <w:tcW w:w="9590" w:type="dxa"/>
          </w:tcPr>
          <w:p w14:paraId="46CF07F9" w14:textId="77777777" w:rsidR="00435BCD" w:rsidRPr="00FA63C7" w:rsidRDefault="00435BCD" w:rsidP="009A1E98">
            <w:pPr>
              <w:pStyle w:val="TableParagraph"/>
              <w:numPr>
                <w:ilvl w:val="0"/>
                <w:numId w:val="23"/>
              </w:numPr>
              <w:tabs>
                <w:tab w:val="left" w:pos="497"/>
                <w:tab w:val="left" w:pos="498"/>
              </w:tabs>
              <w:ind w:left="0" w:hanging="338"/>
              <w:rPr>
                <w:rFonts w:ascii="Arial" w:hAnsi="Arial" w:cs="Arial"/>
                <w:sz w:val="24"/>
                <w:szCs w:val="24"/>
              </w:rPr>
            </w:pPr>
            <w:r w:rsidRPr="00FA63C7">
              <w:rPr>
                <w:rFonts w:ascii="Arial" w:hAnsi="Arial" w:cs="Arial"/>
                <w:color w:val="424242"/>
                <w:w w:val="115"/>
                <w:sz w:val="24"/>
                <w:szCs w:val="24"/>
              </w:rPr>
              <w:t xml:space="preserve">Oversee </w:t>
            </w:r>
            <w:r w:rsidRPr="00FA63C7">
              <w:rPr>
                <w:rFonts w:ascii="Arial" w:hAnsi="Arial" w:cs="Arial"/>
                <w:color w:val="545454"/>
                <w:w w:val="115"/>
                <w:sz w:val="24"/>
                <w:szCs w:val="24"/>
              </w:rPr>
              <w:t xml:space="preserve">general </w:t>
            </w:r>
            <w:r w:rsidRPr="00FA63C7">
              <w:rPr>
                <w:rFonts w:ascii="Arial" w:hAnsi="Arial" w:cs="Arial"/>
                <w:color w:val="424242"/>
                <w:w w:val="115"/>
                <w:sz w:val="24"/>
                <w:szCs w:val="24"/>
              </w:rPr>
              <w:t xml:space="preserve">organization </w:t>
            </w:r>
            <w:r w:rsidRPr="00FA63C7">
              <w:rPr>
                <w:rFonts w:ascii="Arial" w:hAnsi="Arial" w:cs="Arial"/>
                <w:color w:val="545454"/>
                <w:w w:val="115"/>
                <w:sz w:val="24"/>
                <w:szCs w:val="24"/>
              </w:rPr>
              <w:t xml:space="preserve">and </w:t>
            </w:r>
            <w:r w:rsidRPr="00FA63C7">
              <w:rPr>
                <w:rFonts w:ascii="Arial" w:hAnsi="Arial" w:cs="Arial"/>
                <w:color w:val="424242"/>
                <w:w w:val="115"/>
                <w:sz w:val="24"/>
                <w:szCs w:val="24"/>
              </w:rPr>
              <w:t>functioning of</w:t>
            </w:r>
            <w:r w:rsidRPr="00FA63C7">
              <w:rPr>
                <w:rFonts w:ascii="Arial" w:hAnsi="Arial" w:cs="Arial"/>
                <w:color w:val="424242"/>
                <w:spacing w:val="-19"/>
                <w:w w:val="115"/>
                <w:sz w:val="24"/>
                <w:szCs w:val="24"/>
              </w:rPr>
              <w:t xml:space="preserve"> </w:t>
            </w:r>
            <w:r w:rsidRPr="00FA63C7">
              <w:rPr>
                <w:rFonts w:ascii="Arial" w:hAnsi="Arial" w:cs="Arial"/>
                <w:color w:val="424242"/>
                <w:w w:val="115"/>
                <w:sz w:val="24"/>
                <w:szCs w:val="24"/>
              </w:rPr>
              <w:t>center</w:t>
            </w:r>
          </w:p>
        </w:tc>
      </w:tr>
      <w:tr w:rsidR="00B455FE" w:rsidRPr="00FA63C7" w14:paraId="4D4456AC" w14:textId="77777777" w:rsidTr="00FA63C7">
        <w:trPr>
          <w:gridBefore w:val="1"/>
          <w:wBefore w:w="11" w:type="dxa"/>
          <w:trHeight w:val="20"/>
        </w:trPr>
        <w:tc>
          <w:tcPr>
            <w:tcW w:w="6" w:type="dxa"/>
          </w:tcPr>
          <w:p w14:paraId="15D53259" w14:textId="77777777" w:rsidR="00435BCD" w:rsidRPr="00FA63C7" w:rsidRDefault="00435BCD" w:rsidP="009A1E98">
            <w:pPr>
              <w:pStyle w:val="TableParagraph"/>
              <w:rPr>
                <w:rFonts w:ascii="Arial" w:hAnsi="Arial" w:cs="Arial"/>
                <w:sz w:val="24"/>
                <w:szCs w:val="24"/>
              </w:rPr>
            </w:pPr>
          </w:p>
        </w:tc>
        <w:tc>
          <w:tcPr>
            <w:tcW w:w="340" w:type="dxa"/>
          </w:tcPr>
          <w:p w14:paraId="2EF93F46"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424242"/>
                <w:w w:val="120"/>
                <w:sz w:val="24"/>
                <w:szCs w:val="24"/>
              </w:rPr>
              <w:t>*</w:t>
            </w:r>
          </w:p>
        </w:tc>
        <w:tc>
          <w:tcPr>
            <w:tcW w:w="9590" w:type="dxa"/>
          </w:tcPr>
          <w:p w14:paraId="2AFD2A16" w14:textId="77777777" w:rsidR="00435BCD" w:rsidRPr="00FA63C7" w:rsidRDefault="00435BCD" w:rsidP="009A1E98">
            <w:pPr>
              <w:pStyle w:val="TableParagraph"/>
              <w:numPr>
                <w:ilvl w:val="0"/>
                <w:numId w:val="22"/>
              </w:numPr>
              <w:tabs>
                <w:tab w:val="left" w:pos="484"/>
                <w:tab w:val="left" w:pos="486"/>
              </w:tabs>
              <w:ind w:left="0" w:hanging="330"/>
              <w:rPr>
                <w:rFonts w:ascii="Arial" w:hAnsi="Arial" w:cs="Arial"/>
                <w:sz w:val="24"/>
                <w:szCs w:val="24"/>
              </w:rPr>
            </w:pPr>
            <w:r w:rsidRPr="00FA63C7">
              <w:rPr>
                <w:rFonts w:ascii="Arial" w:hAnsi="Arial" w:cs="Arial"/>
                <w:color w:val="545454"/>
                <w:w w:val="115"/>
                <w:sz w:val="24"/>
                <w:szCs w:val="24"/>
              </w:rPr>
              <w:t xml:space="preserve">Schedule, conduct, and </w:t>
            </w:r>
            <w:r w:rsidRPr="00FA63C7">
              <w:rPr>
                <w:rFonts w:ascii="Arial" w:hAnsi="Arial" w:cs="Arial"/>
                <w:color w:val="424242"/>
                <w:w w:val="115"/>
                <w:sz w:val="24"/>
                <w:szCs w:val="24"/>
              </w:rPr>
              <w:t xml:space="preserve">prepare </w:t>
            </w:r>
            <w:r w:rsidRPr="00FA63C7">
              <w:rPr>
                <w:rFonts w:ascii="Arial" w:hAnsi="Arial" w:cs="Arial"/>
                <w:color w:val="545454"/>
                <w:w w:val="115"/>
                <w:sz w:val="24"/>
                <w:szCs w:val="24"/>
              </w:rPr>
              <w:t xml:space="preserve">materials </w:t>
            </w:r>
            <w:r w:rsidRPr="00FA63C7">
              <w:rPr>
                <w:rFonts w:ascii="Arial" w:hAnsi="Arial" w:cs="Arial"/>
                <w:color w:val="424242"/>
                <w:w w:val="115"/>
                <w:sz w:val="24"/>
                <w:szCs w:val="24"/>
              </w:rPr>
              <w:t>for weekly</w:t>
            </w:r>
            <w:r w:rsidRPr="00FA63C7">
              <w:rPr>
                <w:rFonts w:ascii="Arial" w:hAnsi="Arial" w:cs="Arial"/>
                <w:color w:val="424242"/>
                <w:spacing w:val="-41"/>
                <w:w w:val="115"/>
                <w:sz w:val="24"/>
                <w:szCs w:val="24"/>
              </w:rPr>
              <w:t xml:space="preserve"> </w:t>
            </w:r>
            <w:r w:rsidRPr="00FA63C7">
              <w:rPr>
                <w:rFonts w:ascii="Arial" w:hAnsi="Arial" w:cs="Arial"/>
                <w:color w:val="545454"/>
                <w:w w:val="115"/>
                <w:sz w:val="24"/>
                <w:szCs w:val="24"/>
              </w:rPr>
              <w:t xml:space="preserve">advocate and program </w:t>
            </w:r>
            <w:r w:rsidRPr="00FA63C7">
              <w:rPr>
                <w:rFonts w:ascii="Arial" w:hAnsi="Arial" w:cs="Arial"/>
                <w:color w:val="424242"/>
                <w:w w:val="115"/>
                <w:sz w:val="24"/>
                <w:szCs w:val="24"/>
              </w:rPr>
              <w:t>planning</w:t>
            </w:r>
            <w:r w:rsidRPr="00FA63C7">
              <w:rPr>
                <w:rFonts w:ascii="Arial" w:hAnsi="Arial" w:cs="Arial"/>
                <w:color w:val="424242"/>
                <w:spacing w:val="-22"/>
                <w:w w:val="115"/>
                <w:sz w:val="24"/>
                <w:szCs w:val="24"/>
              </w:rPr>
              <w:t xml:space="preserve"> </w:t>
            </w:r>
            <w:r w:rsidRPr="00FA63C7">
              <w:rPr>
                <w:rFonts w:ascii="Arial" w:hAnsi="Arial" w:cs="Arial"/>
                <w:color w:val="424242"/>
                <w:w w:val="115"/>
                <w:sz w:val="24"/>
                <w:szCs w:val="24"/>
              </w:rPr>
              <w:t>meetings</w:t>
            </w:r>
          </w:p>
        </w:tc>
      </w:tr>
      <w:tr w:rsidR="00B455FE" w:rsidRPr="00FA63C7" w14:paraId="2A331F2B" w14:textId="77777777" w:rsidTr="00FA63C7">
        <w:trPr>
          <w:gridBefore w:val="1"/>
          <w:wBefore w:w="11" w:type="dxa"/>
          <w:trHeight w:val="20"/>
        </w:trPr>
        <w:tc>
          <w:tcPr>
            <w:tcW w:w="6" w:type="dxa"/>
          </w:tcPr>
          <w:p w14:paraId="51BDE5AA" w14:textId="77777777" w:rsidR="00435BCD" w:rsidRPr="00FA63C7" w:rsidRDefault="00435BCD" w:rsidP="009A1E98">
            <w:pPr>
              <w:pStyle w:val="TableParagraph"/>
              <w:rPr>
                <w:rFonts w:ascii="Arial" w:hAnsi="Arial" w:cs="Arial"/>
                <w:sz w:val="24"/>
                <w:szCs w:val="24"/>
              </w:rPr>
            </w:pPr>
          </w:p>
        </w:tc>
        <w:tc>
          <w:tcPr>
            <w:tcW w:w="340" w:type="dxa"/>
          </w:tcPr>
          <w:p w14:paraId="7D209B26" w14:textId="77777777" w:rsidR="00435BCD" w:rsidRPr="00FA63C7" w:rsidRDefault="00435BCD" w:rsidP="00FA63C7">
            <w:pPr>
              <w:pStyle w:val="TableParagraph"/>
              <w:jc w:val="center"/>
              <w:rPr>
                <w:rFonts w:ascii="Arial" w:hAnsi="Arial" w:cs="Arial"/>
                <w:sz w:val="24"/>
                <w:szCs w:val="24"/>
              </w:rPr>
            </w:pPr>
          </w:p>
        </w:tc>
        <w:tc>
          <w:tcPr>
            <w:tcW w:w="9590" w:type="dxa"/>
          </w:tcPr>
          <w:p w14:paraId="66ECEC53" w14:textId="77777777" w:rsidR="00435BCD" w:rsidRPr="00FA63C7" w:rsidRDefault="00435BCD" w:rsidP="009A1E98">
            <w:pPr>
              <w:pStyle w:val="TableParagraph"/>
              <w:numPr>
                <w:ilvl w:val="0"/>
                <w:numId w:val="21"/>
              </w:numPr>
              <w:tabs>
                <w:tab w:val="left" w:pos="509"/>
                <w:tab w:val="left" w:pos="510"/>
              </w:tabs>
              <w:ind w:left="0" w:hanging="349"/>
              <w:rPr>
                <w:rFonts w:ascii="Arial" w:hAnsi="Arial" w:cs="Arial"/>
                <w:sz w:val="24"/>
                <w:szCs w:val="24"/>
              </w:rPr>
            </w:pPr>
            <w:r w:rsidRPr="00FA63C7">
              <w:rPr>
                <w:rFonts w:ascii="Arial" w:hAnsi="Arial" w:cs="Arial"/>
                <w:color w:val="545454"/>
                <w:w w:val="110"/>
                <w:position w:val="1"/>
                <w:sz w:val="24"/>
                <w:szCs w:val="24"/>
              </w:rPr>
              <w:t xml:space="preserve">Financial management, </w:t>
            </w:r>
            <w:r w:rsidRPr="00FA63C7">
              <w:rPr>
                <w:rFonts w:ascii="Arial" w:hAnsi="Arial" w:cs="Arial"/>
                <w:color w:val="424242"/>
                <w:w w:val="110"/>
                <w:position w:val="1"/>
                <w:sz w:val="24"/>
                <w:szCs w:val="24"/>
              </w:rPr>
              <w:t xml:space="preserve">budget, </w:t>
            </w:r>
            <w:r w:rsidRPr="00FA63C7">
              <w:rPr>
                <w:rFonts w:ascii="Arial" w:hAnsi="Arial" w:cs="Arial"/>
                <w:color w:val="545454"/>
                <w:w w:val="110"/>
                <w:position w:val="1"/>
                <w:sz w:val="24"/>
                <w:szCs w:val="24"/>
              </w:rPr>
              <w:t>purchasing,</w:t>
            </w:r>
            <w:r w:rsidRPr="00FA63C7">
              <w:rPr>
                <w:rFonts w:ascii="Arial" w:hAnsi="Arial" w:cs="Arial"/>
                <w:color w:val="545454"/>
                <w:spacing w:val="9"/>
                <w:w w:val="110"/>
                <w:position w:val="1"/>
                <w:sz w:val="24"/>
                <w:szCs w:val="24"/>
              </w:rPr>
              <w:t xml:space="preserve"> </w:t>
            </w:r>
            <w:r w:rsidRPr="00FA63C7">
              <w:rPr>
                <w:rFonts w:ascii="Arial" w:hAnsi="Arial" w:cs="Arial"/>
                <w:color w:val="424242"/>
                <w:w w:val="110"/>
                <w:position w:val="1"/>
                <w:sz w:val="24"/>
                <w:szCs w:val="24"/>
              </w:rPr>
              <w:t>payroll</w:t>
            </w:r>
          </w:p>
        </w:tc>
      </w:tr>
      <w:tr w:rsidR="00B455FE" w:rsidRPr="00FA63C7" w14:paraId="5D40110C" w14:textId="77777777" w:rsidTr="00FA63C7">
        <w:trPr>
          <w:gridBefore w:val="1"/>
          <w:wBefore w:w="11" w:type="dxa"/>
          <w:trHeight w:val="20"/>
        </w:trPr>
        <w:tc>
          <w:tcPr>
            <w:tcW w:w="6" w:type="dxa"/>
          </w:tcPr>
          <w:p w14:paraId="063F877F" w14:textId="77777777" w:rsidR="00435BCD" w:rsidRPr="00FA63C7" w:rsidRDefault="00435BCD" w:rsidP="009A1E98">
            <w:pPr>
              <w:pStyle w:val="TableParagraph"/>
              <w:rPr>
                <w:rFonts w:ascii="Arial" w:hAnsi="Arial" w:cs="Arial"/>
                <w:sz w:val="24"/>
                <w:szCs w:val="24"/>
              </w:rPr>
            </w:pPr>
          </w:p>
        </w:tc>
        <w:tc>
          <w:tcPr>
            <w:tcW w:w="340" w:type="dxa"/>
          </w:tcPr>
          <w:p w14:paraId="4E3DC291"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97"/>
                <w:sz w:val="24"/>
                <w:szCs w:val="24"/>
              </w:rPr>
              <w:t>*</w:t>
            </w:r>
          </w:p>
        </w:tc>
        <w:tc>
          <w:tcPr>
            <w:tcW w:w="9590" w:type="dxa"/>
          </w:tcPr>
          <w:p w14:paraId="325E0DB1" w14:textId="77777777" w:rsidR="00435BCD" w:rsidRPr="00FA63C7" w:rsidRDefault="002A5DB1" w:rsidP="009A1E98">
            <w:pPr>
              <w:pStyle w:val="TableParagraph"/>
              <w:numPr>
                <w:ilvl w:val="0"/>
                <w:numId w:val="20"/>
              </w:numPr>
              <w:tabs>
                <w:tab w:val="left" w:pos="508"/>
                <w:tab w:val="left" w:pos="509"/>
              </w:tabs>
              <w:ind w:left="0" w:hanging="353"/>
              <w:rPr>
                <w:rFonts w:ascii="Arial" w:hAnsi="Arial" w:cs="Arial"/>
                <w:sz w:val="24"/>
                <w:szCs w:val="24"/>
              </w:rPr>
            </w:pPr>
            <w:r w:rsidRPr="00FA63C7">
              <w:rPr>
                <w:rFonts w:ascii="Arial" w:hAnsi="Arial" w:cs="Arial"/>
                <w:color w:val="424242"/>
                <w:w w:val="115"/>
                <w:sz w:val="24"/>
                <w:szCs w:val="24"/>
              </w:rPr>
              <w:t>Creates and produces reports for stake holders and other committees affiliated to the department and the university.</w:t>
            </w:r>
          </w:p>
        </w:tc>
      </w:tr>
      <w:tr w:rsidR="00B455FE" w:rsidRPr="00FA63C7" w14:paraId="566E551B" w14:textId="77777777" w:rsidTr="00FA63C7">
        <w:trPr>
          <w:gridBefore w:val="1"/>
          <w:wBefore w:w="11" w:type="dxa"/>
          <w:trHeight w:val="20"/>
        </w:trPr>
        <w:tc>
          <w:tcPr>
            <w:tcW w:w="6" w:type="dxa"/>
          </w:tcPr>
          <w:p w14:paraId="7DDAD9B7" w14:textId="77777777" w:rsidR="00435BCD" w:rsidRPr="00FA63C7" w:rsidRDefault="00435BCD" w:rsidP="009A1E98">
            <w:pPr>
              <w:pStyle w:val="TableParagraph"/>
              <w:rPr>
                <w:rFonts w:ascii="Arial" w:hAnsi="Arial" w:cs="Arial"/>
                <w:sz w:val="24"/>
                <w:szCs w:val="24"/>
              </w:rPr>
            </w:pPr>
          </w:p>
        </w:tc>
        <w:tc>
          <w:tcPr>
            <w:tcW w:w="340" w:type="dxa"/>
          </w:tcPr>
          <w:p w14:paraId="4FDF31F2"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89"/>
                <w:sz w:val="24"/>
                <w:szCs w:val="24"/>
              </w:rPr>
              <w:t>*</w:t>
            </w:r>
          </w:p>
        </w:tc>
        <w:tc>
          <w:tcPr>
            <w:tcW w:w="9590" w:type="dxa"/>
          </w:tcPr>
          <w:p w14:paraId="408C037B" w14:textId="77777777" w:rsidR="00435BCD" w:rsidRPr="00FA63C7" w:rsidRDefault="00435BCD" w:rsidP="009A1E98">
            <w:pPr>
              <w:pStyle w:val="TableParagraph"/>
              <w:numPr>
                <w:ilvl w:val="0"/>
                <w:numId w:val="19"/>
              </w:numPr>
              <w:tabs>
                <w:tab w:val="left" w:pos="496"/>
                <w:tab w:val="left" w:pos="497"/>
              </w:tabs>
              <w:ind w:left="0" w:hanging="351"/>
              <w:rPr>
                <w:rFonts w:ascii="Arial" w:hAnsi="Arial" w:cs="Arial"/>
                <w:sz w:val="24"/>
                <w:szCs w:val="24"/>
              </w:rPr>
            </w:pPr>
            <w:r w:rsidRPr="00FA63C7">
              <w:rPr>
                <w:rFonts w:ascii="Arial" w:hAnsi="Arial" w:cs="Arial"/>
                <w:color w:val="424242"/>
                <w:w w:val="115"/>
                <w:sz w:val="24"/>
                <w:szCs w:val="24"/>
              </w:rPr>
              <w:t>Advocacy</w:t>
            </w:r>
            <w:r w:rsidRPr="00FA63C7">
              <w:rPr>
                <w:rFonts w:ascii="Arial" w:hAnsi="Arial" w:cs="Arial"/>
                <w:color w:val="424242"/>
                <w:spacing w:val="-11"/>
                <w:w w:val="115"/>
                <w:sz w:val="24"/>
                <w:szCs w:val="24"/>
              </w:rPr>
              <w:t xml:space="preserve"> </w:t>
            </w:r>
            <w:r w:rsidRPr="00FA63C7">
              <w:rPr>
                <w:rFonts w:ascii="Arial" w:hAnsi="Arial" w:cs="Arial"/>
                <w:color w:val="424242"/>
                <w:w w:val="115"/>
                <w:sz w:val="24"/>
                <w:szCs w:val="24"/>
              </w:rPr>
              <w:t>training</w:t>
            </w:r>
            <w:r w:rsidRPr="00FA63C7">
              <w:rPr>
                <w:rFonts w:ascii="Arial" w:hAnsi="Arial" w:cs="Arial"/>
                <w:color w:val="424242"/>
                <w:spacing w:val="-17"/>
                <w:w w:val="115"/>
                <w:sz w:val="24"/>
                <w:szCs w:val="24"/>
              </w:rPr>
              <w:t xml:space="preserve"> </w:t>
            </w:r>
            <w:r w:rsidRPr="00FA63C7">
              <w:rPr>
                <w:rFonts w:ascii="Arial" w:hAnsi="Arial" w:cs="Arial"/>
                <w:color w:val="545454"/>
                <w:w w:val="115"/>
                <w:sz w:val="24"/>
                <w:szCs w:val="24"/>
              </w:rPr>
              <w:t>of</w:t>
            </w:r>
            <w:r w:rsidRPr="00FA63C7">
              <w:rPr>
                <w:rFonts w:ascii="Arial" w:hAnsi="Arial" w:cs="Arial"/>
                <w:color w:val="545454"/>
                <w:spacing w:val="-10"/>
                <w:w w:val="115"/>
                <w:sz w:val="24"/>
                <w:szCs w:val="24"/>
              </w:rPr>
              <w:t xml:space="preserve"> </w:t>
            </w:r>
            <w:r w:rsidRPr="00FA63C7">
              <w:rPr>
                <w:rFonts w:ascii="Arial" w:hAnsi="Arial" w:cs="Arial"/>
                <w:color w:val="424242"/>
                <w:w w:val="115"/>
                <w:sz w:val="24"/>
                <w:szCs w:val="24"/>
              </w:rPr>
              <w:t>new</w:t>
            </w:r>
            <w:r w:rsidRPr="00FA63C7">
              <w:rPr>
                <w:rFonts w:ascii="Arial" w:hAnsi="Arial" w:cs="Arial"/>
                <w:color w:val="424242"/>
                <w:spacing w:val="-5"/>
                <w:w w:val="115"/>
                <w:sz w:val="24"/>
                <w:szCs w:val="24"/>
              </w:rPr>
              <w:t xml:space="preserve"> </w:t>
            </w:r>
            <w:r w:rsidRPr="00FA63C7">
              <w:rPr>
                <w:rFonts w:ascii="Arial" w:hAnsi="Arial" w:cs="Arial"/>
                <w:color w:val="545454"/>
                <w:w w:val="115"/>
                <w:sz w:val="24"/>
                <w:szCs w:val="24"/>
              </w:rPr>
              <w:t>Peer Advocates</w:t>
            </w:r>
            <w:r w:rsidRPr="00FA63C7">
              <w:rPr>
                <w:rFonts w:ascii="Arial" w:hAnsi="Arial" w:cs="Arial"/>
                <w:color w:val="545454"/>
                <w:spacing w:val="-13"/>
                <w:w w:val="115"/>
                <w:sz w:val="24"/>
                <w:szCs w:val="24"/>
              </w:rPr>
              <w:t xml:space="preserve"> </w:t>
            </w:r>
            <w:r w:rsidRPr="00FA63C7">
              <w:rPr>
                <w:rFonts w:ascii="Arial" w:hAnsi="Arial" w:cs="Arial"/>
                <w:color w:val="545454"/>
                <w:w w:val="115"/>
                <w:sz w:val="24"/>
                <w:szCs w:val="24"/>
              </w:rPr>
              <w:t>and</w:t>
            </w:r>
            <w:r w:rsidRPr="00FA63C7">
              <w:rPr>
                <w:rFonts w:ascii="Arial" w:hAnsi="Arial" w:cs="Arial"/>
                <w:color w:val="545454"/>
                <w:spacing w:val="-4"/>
                <w:w w:val="115"/>
                <w:sz w:val="24"/>
                <w:szCs w:val="24"/>
              </w:rPr>
              <w:t xml:space="preserve"> </w:t>
            </w:r>
            <w:r w:rsidRPr="00FA63C7">
              <w:rPr>
                <w:rFonts w:ascii="Arial" w:hAnsi="Arial" w:cs="Arial"/>
                <w:color w:val="424242"/>
                <w:w w:val="115"/>
                <w:sz w:val="24"/>
                <w:szCs w:val="24"/>
              </w:rPr>
              <w:t>ongoing</w:t>
            </w:r>
            <w:r w:rsidRPr="00FA63C7">
              <w:rPr>
                <w:rFonts w:ascii="Arial" w:hAnsi="Arial" w:cs="Arial"/>
                <w:color w:val="424242"/>
                <w:spacing w:val="-23"/>
                <w:w w:val="115"/>
                <w:sz w:val="24"/>
                <w:szCs w:val="24"/>
              </w:rPr>
              <w:t xml:space="preserve"> </w:t>
            </w:r>
            <w:r w:rsidRPr="00FA63C7">
              <w:rPr>
                <w:rFonts w:ascii="Arial" w:hAnsi="Arial" w:cs="Arial"/>
                <w:color w:val="545454"/>
                <w:w w:val="115"/>
                <w:sz w:val="24"/>
                <w:szCs w:val="24"/>
              </w:rPr>
              <w:t>staff</w:t>
            </w:r>
            <w:r w:rsidRPr="00FA63C7">
              <w:rPr>
                <w:rFonts w:ascii="Arial" w:hAnsi="Arial" w:cs="Arial"/>
                <w:color w:val="424242"/>
                <w:w w:val="115"/>
                <w:sz w:val="24"/>
                <w:szCs w:val="24"/>
              </w:rPr>
              <w:t xml:space="preserve"> training</w:t>
            </w:r>
          </w:p>
        </w:tc>
      </w:tr>
      <w:tr w:rsidR="00B455FE" w:rsidRPr="00FA63C7" w14:paraId="434A44CE" w14:textId="77777777" w:rsidTr="00FA63C7">
        <w:trPr>
          <w:gridBefore w:val="1"/>
          <w:wBefore w:w="11" w:type="dxa"/>
          <w:trHeight w:val="20"/>
        </w:trPr>
        <w:tc>
          <w:tcPr>
            <w:tcW w:w="6" w:type="dxa"/>
          </w:tcPr>
          <w:p w14:paraId="61C3DB53" w14:textId="77777777" w:rsidR="00435BCD" w:rsidRPr="00FA63C7" w:rsidRDefault="00435BCD" w:rsidP="009A1E98">
            <w:pPr>
              <w:pStyle w:val="TableParagraph"/>
              <w:rPr>
                <w:rFonts w:ascii="Arial" w:hAnsi="Arial" w:cs="Arial"/>
                <w:sz w:val="24"/>
                <w:szCs w:val="24"/>
              </w:rPr>
            </w:pPr>
          </w:p>
        </w:tc>
        <w:tc>
          <w:tcPr>
            <w:tcW w:w="340" w:type="dxa"/>
          </w:tcPr>
          <w:p w14:paraId="31C1FC49"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96"/>
                <w:sz w:val="24"/>
                <w:szCs w:val="24"/>
              </w:rPr>
              <w:t>*</w:t>
            </w:r>
          </w:p>
        </w:tc>
        <w:tc>
          <w:tcPr>
            <w:tcW w:w="9590" w:type="dxa"/>
          </w:tcPr>
          <w:p w14:paraId="76A43AD7" w14:textId="77777777" w:rsidR="00435BCD" w:rsidRPr="00FA63C7" w:rsidRDefault="00435BCD" w:rsidP="009A1E98">
            <w:pPr>
              <w:pStyle w:val="TableParagraph"/>
              <w:numPr>
                <w:ilvl w:val="0"/>
                <w:numId w:val="18"/>
              </w:numPr>
              <w:tabs>
                <w:tab w:val="left" w:pos="516"/>
                <w:tab w:val="left" w:pos="517"/>
              </w:tabs>
              <w:ind w:left="0"/>
              <w:rPr>
                <w:rFonts w:ascii="Arial" w:hAnsi="Arial" w:cs="Arial"/>
                <w:sz w:val="24"/>
                <w:szCs w:val="24"/>
              </w:rPr>
            </w:pPr>
            <w:r w:rsidRPr="00FA63C7">
              <w:rPr>
                <w:rFonts w:ascii="Arial" w:hAnsi="Arial" w:cs="Arial"/>
                <w:color w:val="424242"/>
                <w:w w:val="115"/>
                <w:position w:val="1"/>
                <w:sz w:val="24"/>
                <w:szCs w:val="24"/>
              </w:rPr>
              <w:t xml:space="preserve">Recruitment </w:t>
            </w:r>
            <w:r w:rsidRPr="00FA63C7">
              <w:rPr>
                <w:rFonts w:ascii="Arial" w:hAnsi="Arial" w:cs="Arial"/>
                <w:color w:val="545454"/>
                <w:w w:val="115"/>
                <w:position w:val="1"/>
                <w:sz w:val="24"/>
                <w:szCs w:val="24"/>
              </w:rPr>
              <w:t xml:space="preserve">of </w:t>
            </w:r>
            <w:r w:rsidRPr="00FA63C7">
              <w:rPr>
                <w:rFonts w:ascii="Arial" w:hAnsi="Arial" w:cs="Arial"/>
                <w:color w:val="424242"/>
                <w:w w:val="115"/>
                <w:position w:val="1"/>
                <w:sz w:val="24"/>
                <w:szCs w:val="24"/>
              </w:rPr>
              <w:t xml:space="preserve">volunteers </w:t>
            </w:r>
            <w:r w:rsidRPr="00FA63C7">
              <w:rPr>
                <w:rFonts w:ascii="Arial" w:hAnsi="Arial" w:cs="Arial"/>
                <w:color w:val="545454"/>
                <w:w w:val="115"/>
                <w:position w:val="1"/>
                <w:sz w:val="24"/>
                <w:szCs w:val="24"/>
              </w:rPr>
              <w:t>and</w:t>
            </w:r>
            <w:r w:rsidRPr="00FA63C7">
              <w:rPr>
                <w:rFonts w:ascii="Arial" w:hAnsi="Arial" w:cs="Arial"/>
                <w:color w:val="545454"/>
                <w:spacing w:val="-18"/>
                <w:w w:val="115"/>
                <w:position w:val="1"/>
                <w:sz w:val="24"/>
                <w:szCs w:val="24"/>
              </w:rPr>
              <w:t xml:space="preserve"> </w:t>
            </w:r>
            <w:r w:rsidRPr="00FA63C7">
              <w:rPr>
                <w:rFonts w:ascii="Arial" w:hAnsi="Arial" w:cs="Arial"/>
                <w:color w:val="545454"/>
                <w:w w:val="115"/>
                <w:position w:val="1"/>
                <w:sz w:val="24"/>
                <w:szCs w:val="24"/>
              </w:rPr>
              <w:t>advocates</w:t>
            </w:r>
          </w:p>
          <w:p w14:paraId="79F83D08" w14:textId="6A0C584C" w:rsidR="009A1E98" w:rsidRPr="00FA63C7" w:rsidRDefault="009A1E98" w:rsidP="009A1E98">
            <w:pPr>
              <w:pStyle w:val="TableParagraph"/>
              <w:numPr>
                <w:ilvl w:val="0"/>
                <w:numId w:val="18"/>
              </w:numPr>
              <w:tabs>
                <w:tab w:val="left" w:pos="516"/>
                <w:tab w:val="left" w:pos="517"/>
              </w:tabs>
              <w:ind w:left="0"/>
              <w:rPr>
                <w:rFonts w:ascii="Arial" w:hAnsi="Arial" w:cs="Arial"/>
                <w:sz w:val="24"/>
                <w:szCs w:val="24"/>
              </w:rPr>
            </w:pPr>
          </w:p>
        </w:tc>
      </w:tr>
      <w:tr w:rsidR="00435BCD" w:rsidRPr="00FA63C7" w14:paraId="5E90E6DC" w14:textId="77777777" w:rsidTr="00FA63C7">
        <w:trPr>
          <w:gridBefore w:val="1"/>
          <w:wBefore w:w="11" w:type="dxa"/>
          <w:trHeight w:val="20"/>
        </w:trPr>
        <w:tc>
          <w:tcPr>
            <w:tcW w:w="9936" w:type="dxa"/>
            <w:gridSpan w:val="3"/>
          </w:tcPr>
          <w:p w14:paraId="133E7811" w14:textId="77777777" w:rsidR="00435BCD" w:rsidRPr="00FA63C7" w:rsidRDefault="00435BCD" w:rsidP="00FA63C7">
            <w:pPr>
              <w:pStyle w:val="TableParagraph"/>
              <w:rPr>
                <w:rFonts w:ascii="Arial" w:hAnsi="Arial" w:cs="Arial"/>
                <w:b/>
                <w:sz w:val="24"/>
                <w:szCs w:val="24"/>
              </w:rPr>
            </w:pPr>
            <w:r w:rsidRPr="00FA63C7">
              <w:rPr>
                <w:rFonts w:ascii="Arial" w:hAnsi="Arial" w:cs="Arial"/>
                <w:b/>
                <w:color w:val="424242"/>
                <w:w w:val="115"/>
                <w:sz w:val="24"/>
                <w:szCs w:val="24"/>
              </w:rPr>
              <w:t>Advocacy (25</w:t>
            </w:r>
            <w:r w:rsidR="002A5DB1" w:rsidRPr="00FA63C7">
              <w:rPr>
                <w:rFonts w:ascii="Arial" w:hAnsi="Arial" w:cs="Arial"/>
                <w:b/>
                <w:color w:val="424242"/>
                <w:w w:val="115"/>
                <w:sz w:val="24"/>
                <w:szCs w:val="24"/>
              </w:rPr>
              <w:t>%</w:t>
            </w:r>
            <w:r w:rsidRPr="00FA63C7">
              <w:rPr>
                <w:rFonts w:ascii="Arial" w:hAnsi="Arial" w:cs="Arial"/>
                <w:b/>
                <w:color w:val="424242"/>
                <w:w w:val="115"/>
                <w:sz w:val="24"/>
                <w:szCs w:val="24"/>
              </w:rPr>
              <w:t>)</w:t>
            </w:r>
          </w:p>
        </w:tc>
      </w:tr>
      <w:tr w:rsidR="00B455FE" w:rsidRPr="00FA63C7" w14:paraId="4D4356F1" w14:textId="77777777" w:rsidTr="00FA63C7">
        <w:trPr>
          <w:gridBefore w:val="1"/>
          <w:wBefore w:w="11" w:type="dxa"/>
          <w:trHeight w:val="20"/>
        </w:trPr>
        <w:tc>
          <w:tcPr>
            <w:tcW w:w="6" w:type="dxa"/>
          </w:tcPr>
          <w:p w14:paraId="77F57915" w14:textId="77777777" w:rsidR="00435BCD" w:rsidRPr="00FA63C7" w:rsidRDefault="00435BCD" w:rsidP="009A1E98">
            <w:pPr>
              <w:pStyle w:val="TableParagraph"/>
              <w:rPr>
                <w:rFonts w:ascii="Arial" w:hAnsi="Arial" w:cs="Arial"/>
                <w:sz w:val="24"/>
                <w:szCs w:val="24"/>
              </w:rPr>
            </w:pPr>
          </w:p>
        </w:tc>
        <w:tc>
          <w:tcPr>
            <w:tcW w:w="340" w:type="dxa"/>
          </w:tcPr>
          <w:p w14:paraId="1F3321CD"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05"/>
                <w:sz w:val="24"/>
                <w:szCs w:val="24"/>
              </w:rPr>
              <w:t>*</w:t>
            </w:r>
          </w:p>
        </w:tc>
        <w:tc>
          <w:tcPr>
            <w:tcW w:w="9590" w:type="dxa"/>
          </w:tcPr>
          <w:p w14:paraId="07A48307" w14:textId="77777777" w:rsidR="00435BCD" w:rsidRPr="00FA63C7" w:rsidRDefault="00435BCD" w:rsidP="009A1E98">
            <w:pPr>
              <w:pStyle w:val="TableParagraph"/>
              <w:numPr>
                <w:ilvl w:val="0"/>
                <w:numId w:val="17"/>
              </w:numPr>
              <w:tabs>
                <w:tab w:val="left" w:pos="509"/>
                <w:tab w:val="left" w:pos="510"/>
              </w:tabs>
              <w:ind w:left="0" w:hanging="330"/>
              <w:rPr>
                <w:rFonts w:ascii="Arial" w:hAnsi="Arial" w:cs="Arial"/>
                <w:sz w:val="24"/>
                <w:szCs w:val="24"/>
              </w:rPr>
            </w:pPr>
            <w:r w:rsidRPr="00FA63C7">
              <w:rPr>
                <w:rFonts w:ascii="Arial" w:hAnsi="Arial" w:cs="Arial"/>
                <w:color w:val="424242"/>
                <w:w w:val="120"/>
                <w:position w:val="1"/>
                <w:sz w:val="24"/>
                <w:szCs w:val="24"/>
              </w:rPr>
              <w:t>Provides</w:t>
            </w:r>
            <w:r w:rsidRPr="00FA63C7">
              <w:rPr>
                <w:rFonts w:ascii="Arial" w:hAnsi="Arial" w:cs="Arial"/>
                <w:color w:val="424242"/>
                <w:spacing w:val="-15"/>
                <w:w w:val="120"/>
                <w:position w:val="1"/>
                <w:sz w:val="24"/>
                <w:szCs w:val="24"/>
              </w:rPr>
              <w:t xml:space="preserve"> </w:t>
            </w:r>
            <w:r w:rsidRPr="00FA63C7">
              <w:rPr>
                <w:rFonts w:ascii="Arial" w:hAnsi="Arial" w:cs="Arial"/>
                <w:color w:val="424242"/>
                <w:w w:val="120"/>
                <w:position w:val="1"/>
                <w:sz w:val="24"/>
                <w:szCs w:val="24"/>
              </w:rPr>
              <w:t>resources</w:t>
            </w:r>
            <w:r w:rsidRPr="00FA63C7">
              <w:rPr>
                <w:rFonts w:ascii="Arial" w:hAnsi="Arial" w:cs="Arial"/>
                <w:color w:val="424242"/>
                <w:spacing w:val="-28"/>
                <w:w w:val="120"/>
                <w:position w:val="1"/>
                <w:sz w:val="24"/>
                <w:szCs w:val="24"/>
              </w:rPr>
              <w:t xml:space="preserve"> </w:t>
            </w:r>
            <w:r w:rsidRPr="00FA63C7">
              <w:rPr>
                <w:rFonts w:ascii="Arial" w:hAnsi="Arial" w:cs="Arial"/>
                <w:color w:val="545454"/>
                <w:w w:val="120"/>
                <w:position w:val="1"/>
                <w:sz w:val="24"/>
                <w:szCs w:val="24"/>
              </w:rPr>
              <w:t>and</w:t>
            </w:r>
            <w:r w:rsidRPr="00FA63C7">
              <w:rPr>
                <w:rFonts w:ascii="Arial" w:hAnsi="Arial" w:cs="Arial"/>
                <w:color w:val="545454"/>
                <w:spacing w:val="-19"/>
                <w:w w:val="120"/>
                <w:position w:val="1"/>
                <w:sz w:val="24"/>
                <w:szCs w:val="24"/>
              </w:rPr>
              <w:t xml:space="preserve"> </w:t>
            </w:r>
            <w:r w:rsidRPr="00FA63C7">
              <w:rPr>
                <w:rFonts w:ascii="Arial" w:hAnsi="Arial" w:cs="Arial"/>
                <w:color w:val="424242"/>
                <w:w w:val="120"/>
                <w:position w:val="1"/>
                <w:sz w:val="24"/>
                <w:szCs w:val="24"/>
              </w:rPr>
              <w:t>referrals</w:t>
            </w:r>
            <w:r w:rsidRPr="00FA63C7">
              <w:rPr>
                <w:rFonts w:ascii="Arial" w:hAnsi="Arial" w:cs="Arial"/>
                <w:color w:val="424242"/>
                <w:spacing w:val="-23"/>
                <w:w w:val="120"/>
                <w:position w:val="1"/>
                <w:sz w:val="24"/>
                <w:szCs w:val="24"/>
              </w:rPr>
              <w:t xml:space="preserve"> </w:t>
            </w:r>
            <w:r w:rsidRPr="00FA63C7">
              <w:rPr>
                <w:rFonts w:ascii="Arial" w:hAnsi="Arial" w:cs="Arial"/>
                <w:color w:val="545454"/>
                <w:w w:val="120"/>
                <w:position w:val="1"/>
                <w:sz w:val="24"/>
                <w:szCs w:val="24"/>
              </w:rPr>
              <w:t>to</w:t>
            </w:r>
            <w:r w:rsidRPr="00FA63C7">
              <w:rPr>
                <w:rFonts w:ascii="Arial" w:hAnsi="Arial" w:cs="Arial"/>
                <w:color w:val="545454"/>
                <w:spacing w:val="-26"/>
                <w:w w:val="120"/>
                <w:position w:val="1"/>
                <w:sz w:val="24"/>
                <w:szCs w:val="24"/>
              </w:rPr>
              <w:t xml:space="preserve"> </w:t>
            </w:r>
            <w:r w:rsidRPr="00FA63C7">
              <w:rPr>
                <w:rFonts w:ascii="Arial" w:hAnsi="Arial" w:cs="Arial"/>
                <w:color w:val="545454"/>
                <w:w w:val="120"/>
                <w:position w:val="1"/>
                <w:sz w:val="24"/>
                <w:szCs w:val="24"/>
              </w:rPr>
              <w:t>persons</w:t>
            </w:r>
            <w:r w:rsidRPr="00FA63C7">
              <w:rPr>
                <w:rFonts w:ascii="Arial" w:hAnsi="Arial" w:cs="Arial"/>
                <w:color w:val="545454"/>
                <w:spacing w:val="-27"/>
                <w:w w:val="120"/>
                <w:position w:val="1"/>
                <w:sz w:val="24"/>
                <w:szCs w:val="24"/>
              </w:rPr>
              <w:t xml:space="preserve"> </w:t>
            </w:r>
            <w:r w:rsidRPr="00FA63C7">
              <w:rPr>
                <w:rFonts w:ascii="Arial" w:hAnsi="Arial" w:cs="Arial"/>
                <w:color w:val="424242"/>
                <w:w w:val="120"/>
                <w:position w:val="1"/>
                <w:sz w:val="24"/>
                <w:szCs w:val="24"/>
              </w:rPr>
              <w:t>who</w:t>
            </w:r>
            <w:r w:rsidRPr="00FA63C7">
              <w:rPr>
                <w:rFonts w:ascii="Arial" w:hAnsi="Arial" w:cs="Arial"/>
                <w:color w:val="424242"/>
                <w:spacing w:val="-35"/>
                <w:w w:val="120"/>
                <w:position w:val="1"/>
                <w:sz w:val="24"/>
                <w:szCs w:val="24"/>
              </w:rPr>
              <w:t xml:space="preserve"> </w:t>
            </w:r>
            <w:r w:rsidRPr="00FA63C7">
              <w:rPr>
                <w:rFonts w:ascii="Arial" w:hAnsi="Arial" w:cs="Arial"/>
                <w:color w:val="545454"/>
                <w:w w:val="120"/>
                <w:position w:val="1"/>
                <w:sz w:val="24"/>
                <w:szCs w:val="24"/>
              </w:rPr>
              <w:t>seek</w:t>
            </w:r>
            <w:r w:rsidRPr="00FA63C7">
              <w:rPr>
                <w:rFonts w:ascii="Arial" w:hAnsi="Arial" w:cs="Arial"/>
                <w:color w:val="545454"/>
                <w:w w:val="120"/>
                <w:sz w:val="24"/>
                <w:szCs w:val="24"/>
              </w:rPr>
              <w:t xml:space="preserve"> assistance</w:t>
            </w:r>
          </w:p>
        </w:tc>
      </w:tr>
      <w:tr w:rsidR="00B455FE" w:rsidRPr="00FA63C7" w14:paraId="20D0856A" w14:textId="77777777" w:rsidTr="00FA63C7">
        <w:trPr>
          <w:gridBefore w:val="1"/>
          <w:wBefore w:w="11" w:type="dxa"/>
          <w:trHeight w:val="20"/>
        </w:trPr>
        <w:tc>
          <w:tcPr>
            <w:tcW w:w="6" w:type="dxa"/>
          </w:tcPr>
          <w:p w14:paraId="2B6B4C9F" w14:textId="77777777" w:rsidR="00435BCD" w:rsidRPr="00FA63C7" w:rsidRDefault="00435BCD" w:rsidP="009A1E98">
            <w:pPr>
              <w:pStyle w:val="TableParagraph"/>
              <w:rPr>
                <w:rFonts w:ascii="Arial" w:hAnsi="Arial" w:cs="Arial"/>
                <w:sz w:val="24"/>
                <w:szCs w:val="24"/>
              </w:rPr>
            </w:pPr>
          </w:p>
        </w:tc>
        <w:tc>
          <w:tcPr>
            <w:tcW w:w="340" w:type="dxa"/>
          </w:tcPr>
          <w:p w14:paraId="4E6726E9"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05"/>
                <w:sz w:val="24"/>
                <w:szCs w:val="24"/>
              </w:rPr>
              <w:t>*</w:t>
            </w:r>
          </w:p>
        </w:tc>
        <w:tc>
          <w:tcPr>
            <w:tcW w:w="9590" w:type="dxa"/>
          </w:tcPr>
          <w:p w14:paraId="664C867E" w14:textId="77777777" w:rsidR="00435BCD" w:rsidRPr="00FA63C7" w:rsidRDefault="00435BCD" w:rsidP="009A1E98">
            <w:pPr>
              <w:pStyle w:val="TableParagraph"/>
              <w:numPr>
                <w:ilvl w:val="0"/>
                <w:numId w:val="16"/>
              </w:numPr>
              <w:tabs>
                <w:tab w:val="left" w:pos="492"/>
                <w:tab w:val="left" w:pos="493"/>
              </w:tabs>
              <w:ind w:left="0" w:hanging="351"/>
              <w:rPr>
                <w:rFonts w:ascii="Arial" w:hAnsi="Arial" w:cs="Arial"/>
                <w:sz w:val="24"/>
                <w:szCs w:val="24"/>
              </w:rPr>
            </w:pPr>
            <w:r w:rsidRPr="00FA63C7">
              <w:rPr>
                <w:rFonts w:ascii="Arial" w:hAnsi="Arial" w:cs="Arial"/>
                <w:color w:val="545454"/>
                <w:w w:val="115"/>
                <w:position w:val="1"/>
                <w:sz w:val="24"/>
                <w:szCs w:val="24"/>
              </w:rPr>
              <w:t xml:space="preserve">Support Peer Advocates who </w:t>
            </w:r>
            <w:r w:rsidRPr="00FA63C7">
              <w:rPr>
                <w:rFonts w:ascii="Arial" w:hAnsi="Arial" w:cs="Arial"/>
                <w:color w:val="424242"/>
                <w:w w:val="115"/>
                <w:position w:val="1"/>
                <w:sz w:val="24"/>
                <w:szCs w:val="24"/>
              </w:rPr>
              <w:t xml:space="preserve">provide resources </w:t>
            </w:r>
            <w:r w:rsidRPr="00FA63C7">
              <w:rPr>
                <w:rFonts w:ascii="Arial" w:hAnsi="Arial" w:cs="Arial"/>
                <w:color w:val="545454"/>
                <w:w w:val="115"/>
                <w:position w:val="1"/>
                <w:sz w:val="24"/>
                <w:szCs w:val="24"/>
              </w:rPr>
              <w:t>and</w:t>
            </w:r>
            <w:r w:rsidRPr="00FA63C7">
              <w:rPr>
                <w:rFonts w:ascii="Arial" w:hAnsi="Arial" w:cs="Arial"/>
                <w:color w:val="545454"/>
                <w:w w:val="115"/>
                <w:sz w:val="24"/>
                <w:szCs w:val="24"/>
              </w:rPr>
              <w:t xml:space="preserve"> referrals</w:t>
            </w:r>
          </w:p>
        </w:tc>
      </w:tr>
      <w:tr w:rsidR="00B455FE" w:rsidRPr="00FA63C7" w14:paraId="5DC5FDCA" w14:textId="77777777" w:rsidTr="00FA63C7">
        <w:trPr>
          <w:gridBefore w:val="1"/>
          <w:wBefore w:w="11" w:type="dxa"/>
          <w:trHeight w:val="20"/>
        </w:trPr>
        <w:tc>
          <w:tcPr>
            <w:tcW w:w="6" w:type="dxa"/>
          </w:tcPr>
          <w:p w14:paraId="7A9AEDB9" w14:textId="77777777" w:rsidR="00435BCD" w:rsidRPr="00FA63C7" w:rsidRDefault="00435BCD" w:rsidP="009A1E98">
            <w:pPr>
              <w:pStyle w:val="TableParagraph"/>
              <w:rPr>
                <w:rFonts w:ascii="Arial" w:hAnsi="Arial" w:cs="Arial"/>
                <w:sz w:val="24"/>
                <w:szCs w:val="24"/>
              </w:rPr>
            </w:pPr>
          </w:p>
        </w:tc>
        <w:tc>
          <w:tcPr>
            <w:tcW w:w="340" w:type="dxa"/>
          </w:tcPr>
          <w:p w14:paraId="249ED795"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05"/>
                <w:sz w:val="24"/>
                <w:szCs w:val="24"/>
              </w:rPr>
              <w:t>*</w:t>
            </w:r>
          </w:p>
        </w:tc>
        <w:tc>
          <w:tcPr>
            <w:tcW w:w="9590" w:type="dxa"/>
          </w:tcPr>
          <w:p w14:paraId="7CC12EE4" w14:textId="77777777" w:rsidR="00435BCD" w:rsidRPr="00FA63C7" w:rsidRDefault="00435BCD" w:rsidP="009A1E98">
            <w:pPr>
              <w:pStyle w:val="TableParagraph"/>
              <w:numPr>
                <w:ilvl w:val="0"/>
                <w:numId w:val="15"/>
              </w:numPr>
              <w:tabs>
                <w:tab w:val="left" w:pos="509"/>
                <w:tab w:val="left" w:pos="510"/>
              </w:tabs>
              <w:ind w:left="0"/>
              <w:rPr>
                <w:rFonts w:ascii="Arial" w:hAnsi="Arial" w:cs="Arial"/>
                <w:sz w:val="24"/>
                <w:szCs w:val="24"/>
              </w:rPr>
            </w:pPr>
            <w:r w:rsidRPr="00FA63C7">
              <w:rPr>
                <w:rFonts w:ascii="Arial" w:hAnsi="Arial" w:cs="Arial"/>
                <w:color w:val="545454"/>
                <w:w w:val="115"/>
                <w:position w:val="1"/>
                <w:sz w:val="24"/>
                <w:szCs w:val="24"/>
              </w:rPr>
              <w:t xml:space="preserve">Maintain electronic and paper </w:t>
            </w:r>
            <w:r w:rsidRPr="00FA63C7">
              <w:rPr>
                <w:rFonts w:ascii="Arial" w:hAnsi="Arial" w:cs="Arial"/>
                <w:color w:val="424242"/>
                <w:w w:val="115"/>
                <w:position w:val="1"/>
                <w:sz w:val="24"/>
                <w:szCs w:val="24"/>
              </w:rPr>
              <w:t>resource</w:t>
            </w:r>
            <w:r w:rsidRPr="00FA63C7">
              <w:rPr>
                <w:rFonts w:ascii="Arial" w:hAnsi="Arial" w:cs="Arial"/>
                <w:color w:val="424242"/>
                <w:spacing w:val="-1"/>
                <w:w w:val="115"/>
                <w:position w:val="1"/>
                <w:sz w:val="24"/>
                <w:szCs w:val="24"/>
              </w:rPr>
              <w:t xml:space="preserve"> </w:t>
            </w:r>
            <w:r w:rsidRPr="00FA63C7">
              <w:rPr>
                <w:rFonts w:ascii="Arial" w:hAnsi="Arial" w:cs="Arial"/>
                <w:color w:val="424242"/>
                <w:w w:val="115"/>
                <w:position w:val="1"/>
                <w:sz w:val="24"/>
                <w:szCs w:val="24"/>
              </w:rPr>
              <w:t>materials</w:t>
            </w:r>
          </w:p>
          <w:p w14:paraId="1A30D0C6" w14:textId="77777777" w:rsidR="00435BCD" w:rsidRPr="00FA63C7" w:rsidRDefault="00435BCD" w:rsidP="009A1E98">
            <w:pPr>
              <w:pStyle w:val="TableParagraph"/>
              <w:numPr>
                <w:ilvl w:val="0"/>
                <w:numId w:val="15"/>
              </w:numPr>
              <w:tabs>
                <w:tab w:val="left" w:pos="509"/>
                <w:tab w:val="left" w:pos="510"/>
              </w:tabs>
              <w:ind w:left="0"/>
              <w:rPr>
                <w:rFonts w:ascii="Arial" w:hAnsi="Arial" w:cs="Arial"/>
                <w:sz w:val="24"/>
                <w:szCs w:val="24"/>
              </w:rPr>
            </w:pPr>
            <w:r w:rsidRPr="00FA63C7">
              <w:rPr>
                <w:rFonts w:ascii="Arial" w:hAnsi="Arial" w:cs="Arial"/>
                <w:color w:val="545454"/>
                <w:w w:val="115"/>
                <w:position w:val="1"/>
                <w:sz w:val="24"/>
                <w:szCs w:val="24"/>
              </w:rPr>
              <w:t>Maintain electronic files in compliance with SATF.</w:t>
            </w:r>
          </w:p>
        </w:tc>
      </w:tr>
      <w:tr w:rsidR="00B455FE" w:rsidRPr="00FA63C7" w14:paraId="2BE12174" w14:textId="77777777" w:rsidTr="00FA63C7">
        <w:trPr>
          <w:gridBefore w:val="1"/>
          <w:wBefore w:w="11" w:type="dxa"/>
          <w:trHeight w:val="20"/>
        </w:trPr>
        <w:tc>
          <w:tcPr>
            <w:tcW w:w="6" w:type="dxa"/>
          </w:tcPr>
          <w:p w14:paraId="0FA621A0" w14:textId="77777777" w:rsidR="00435BCD" w:rsidRPr="00FA63C7" w:rsidRDefault="00435BCD" w:rsidP="009A1E98">
            <w:pPr>
              <w:pStyle w:val="TableParagraph"/>
              <w:rPr>
                <w:rFonts w:ascii="Arial" w:hAnsi="Arial" w:cs="Arial"/>
                <w:sz w:val="24"/>
                <w:szCs w:val="24"/>
              </w:rPr>
            </w:pPr>
          </w:p>
        </w:tc>
        <w:tc>
          <w:tcPr>
            <w:tcW w:w="340" w:type="dxa"/>
          </w:tcPr>
          <w:p w14:paraId="7364B889"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05"/>
                <w:sz w:val="24"/>
                <w:szCs w:val="24"/>
              </w:rPr>
              <w:t>*</w:t>
            </w:r>
          </w:p>
        </w:tc>
        <w:tc>
          <w:tcPr>
            <w:tcW w:w="9590" w:type="dxa"/>
          </w:tcPr>
          <w:p w14:paraId="7A084F8F" w14:textId="77777777" w:rsidR="00435BCD" w:rsidRPr="00FA63C7" w:rsidRDefault="00435BCD" w:rsidP="009A1E98">
            <w:pPr>
              <w:pStyle w:val="TableParagraph"/>
              <w:numPr>
                <w:ilvl w:val="0"/>
                <w:numId w:val="14"/>
              </w:numPr>
              <w:tabs>
                <w:tab w:val="left" w:pos="496"/>
                <w:tab w:val="left" w:pos="497"/>
              </w:tabs>
              <w:ind w:left="0" w:hanging="349"/>
              <w:rPr>
                <w:rFonts w:ascii="Arial" w:hAnsi="Arial" w:cs="Arial"/>
                <w:sz w:val="24"/>
                <w:szCs w:val="24"/>
              </w:rPr>
            </w:pPr>
            <w:r w:rsidRPr="00FA63C7">
              <w:rPr>
                <w:rFonts w:ascii="Arial" w:hAnsi="Arial" w:cs="Arial"/>
                <w:color w:val="545454"/>
                <w:w w:val="110"/>
                <w:sz w:val="24"/>
                <w:szCs w:val="24"/>
              </w:rPr>
              <w:t xml:space="preserve">Acts as a </w:t>
            </w:r>
            <w:r w:rsidRPr="00FA63C7">
              <w:rPr>
                <w:rFonts w:ascii="Arial" w:hAnsi="Arial" w:cs="Arial"/>
                <w:color w:val="424242"/>
                <w:w w:val="110"/>
                <w:sz w:val="24"/>
                <w:szCs w:val="24"/>
              </w:rPr>
              <w:t xml:space="preserve">liaison to </w:t>
            </w:r>
            <w:r w:rsidRPr="00FA63C7">
              <w:rPr>
                <w:rFonts w:ascii="Arial" w:hAnsi="Arial" w:cs="Arial"/>
                <w:color w:val="545454"/>
                <w:w w:val="110"/>
                <w:sz w:val="24"/>
                <w:szCs w:val="24"/>
              </w:rPr>
              <w:t xml:space="preserve">off-campus service </w:t>
            </w:r>
            <w:r w:rsidRPr="00FA63C7">
              <w:rPr>
                <w:rFonts w:ascii="Arial" w:hAnsi="Arial" w:cs="Arial"/>
                <w:color w:val="424242"/>
                <w:w w:val="110"/>
                <w:sz w:val="24"/>
                <w:szCs w:val="24"/>
              </w:rPr>
              <w:t xml:space="preserve">providers </w:t>
            </w:r>
            <w:r w:rsidRPr="00FA63C7">
              <w:rPr>
                <w:rFonts w:ascii="Arial" w:hAnsi="Arial" w:cs="Arial"/>
                <w:color w:val="545454"/>
                <w:w w:val="110"/>
                <w:sz w:val="24"/>
                <w:szCs w:val="24"/>
              </w:rPr>
              <w:t xml:space="preserve">such as </w:t>
            </w:r>
            <w:r w:rsidRPr="00FA63C7">
              <w:rPr>
                <w:rFonts w:ascii="Arial" w:hAnsi="Arial" w:cs="Arial"/>
                <w:color w:val="424242"/>
                <w:w w:val="110"/>
                <w:sz w:val="24"/>
                <w:szCs w:val="24"/>
              </w:rPr>
              <w:t xml:space="preserve">Sable House, </w:t>
            </w:r>
            <w:r w:rsidRPr="00FA63C7">
              <w:rPr>
                <w:rFonts w:ascii="Arial" w:hAnsi="Arial" w:cs="Arial"/>
                <w:color w:val="545454"/>
                <w:w w:val="110"/>
                <w:sz w:val="24"/>
                <w:szCs w:val="24"/>
              </w:rPr>
              <w:t xml:space="preserve">and </w:t>
            </w:r>
            <w:r w:rsidRPr="00FA63C7">
              <w:rPr>
                <w:rFonts w:ascii="Arial" w:hAnsi="Arial" w:cs="Arial"/>
                <w:color w:val="424242"/>
                <w:w w:val="110"/>
                <w:sz w:val="24"/>
                <w:szCs w:val="24"/>
              </w:rPr>
              <w:t xml:space="preserve">Monmouth </w:t>
            </w:r>
            <w:r w:rsidRPr="00FA63C7">
              <w:rPr>
                <w:rFonts w:ascii="Arial" w:hAnsi="Arial" w:cs="Arial"/>
                <w:color w:val="545454"/>
                <w:w w:val="110"/>
                <w:sz w:val="24"/>
                <w:szCs w:val="24"/>
              </w:rPr>
              <w:t xml:space="preserve">Police </w:t>
            </w:r>
            <w:r w:rsidRPr="00FA63C7">
              <w:rPr>
                <w:rFonts w:ascii="Arial" w:hAnsi="Arial" w:cs="Arial"/>
                <w:color w:val="424242"/>
                <w:w w:val="110"/>
                <w:sz w:val="24"/>
                <w:szCs w:val="24"/>
              </w:rPr>
              <w:t>Department and local</w:t>
            </w:r>
            <w:r w:rsidRPr="00FA63C7">
              <w:rPr>
                <w:rFonts w:ascii="Arial" w:hAnsi="Arial" w:cs="Arial"/>
                <w:color w:val="424242"/>
                <w:spacing w:val="15"/>
                <w:w w:val="110"/>
                <w:sz w:val="24"/>
                <w:szCs w:val="24"/>
              </w:rPr>
              <w:t xml:space="preserve"> </w:t>
            </w:r>
            <w:r w:rsidRPr="00FA63C7">
              <w:rPr>
                <w:rFonts w:ascii="Arial" w:hAnsi="Arial" w:cs="Arial"/>
                <w:color w:val="424242"/>
                <w:w w:val="110"/>
                <w:sz w:val="24"/>
                <w:szCs w:val="24"/>
              </w:rPr>
              <w:t>hospitals</w:t>
            </w:r>
          </w:p>
        </w:tc>
      </w:tr>
      <w:tr w:rsidR="00B455FE" w:rsidRPr="00FA63C7" w14:paraId="05AC7DF6" w14:textId="77777777" w:rsidTr="00FA63C7">
        <w:trPr>
          <w:gridBefore w:val="1"/>
          <w:wBefore w:w="11" w:type="dxa"/>
          <w:trHeight w:val="20"/>
        </w:trPr>
        <w:tc>
          <w:tcPr>
            <w:tcW w:w="6" w:type="dxa"/>
          </w:tcPr>
          <w:p w14:paraId="76CD2665" w14:textId="77777777" w:rsidR="00435BCD" w:rsidRPr="00FA63C7" w:rsidRDefault="00435BCD" w:rsidP="009A1E98">
            <w:pPr>
              <w:pStyle w:val="TableParagraph"/>
              <w:rPr>
                <w:rFonts w:ascii="Arial" w:hAnsi="Arial" w:cs="Arial"/>
                <w:sz w:val="24"/>
                <w:szCs w:val="24"/>
              </w:rPr>
            </w:pPr>
          </w:p>
        </w:tc>
        <w:tc>
          <w:tcPr>
            <w:tcW w:w="340" w:type="dxa"/>
          </w:tcPr>
          <w:p w14:paraId="3746E6EE"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16"/>
                <w:sz w:val="24"/>
                <w:szCs w:val="24"/>
              </w:rPr>
              <w:t>*</w:t>
            </w:r>
          </w:p>
        </w:tc>
        <w:tc>
          <w:tcPr>
            <w:tcW w:w="9590" w:type="dxa"/>
          </w:tcPr>
          <w:p w14:paraId="5BD33371" w14:textId="77777777" w:rsidR="00435BCD" w:rsidRPr="00FA63C7" w:rsidRDefault="00435BCD" w:rsidP="009A1E98">
            <w:pPr>
              <w:pStyle w:val="TableParagraph"/>
              <w:numPr>
                <w:ilvl w:val="0"/>
                <w:numId w:val="13"/>
              </w:numPr>
              <w:tabs>
                <w:tab w:val="left" w:pos="499"/>
                <w:tab w:val="left" w:pos="500"/>
              </w:tabs>
              <w:ind w:left="0" w:hanging="345"/>
              <w:rPr>
                <w:rFonts w:ascii="Arial" w:hAnsi="Arial" w:cs="Arial"/>
                <w:sz w:val="24"/>
                <w:szCs w:val="24"/>
              </w:rPr>
            </w:pPr>
            <w:r w:rsidRPr="00FA63C7">
              <w:rPr>
                <w:rFonts w:ascii="Arial" w:hAnsi="Arial" w:cs="Arial"/>
                <w:color w:val="545454"/>
                <w:w w:val="110"/>
                <w:sz w:val="24"/>
                <w:szCs w:val="24"/>
              </w:rPr>
              <w:t xml:space="preserve">Serve on </w:t>
            </w:r>
            <w:r w:rsidRPr="00FA63C7">
              <w:rPr>
                <w:rFonts w:ascii="Arial" w:hAnsi="Arial" w:cs="Arial"/>
                <w:color w:val="424242"/>
                <w:w w:val="110"/>
                <w:sz w:val="24"/>
                <w:szCs w:val="24"/>
              </w:rPr>
              <w:t xml:space="preserve">the </w:t>
            </w:r>
            <w:r w:rsidRPr="00FA63C7">
              <w:rPr>
                <w:rFonts w:ascii="Arial" w:hAnsi="Arial" w:cs="Arial"/>
                <w:color w:val="545454"/>
                <w:w w:val="110"/>
                <w:sz w:val="24"/>
                <w:szCs w:val="24"/>
              </w:rPr>
              <w:t xml:space="preserve">Campus </w:t>
            </w:r>
            <w:r w:rsidRPr="00FA63C7">
              <w:rPr>
                <w:rFonts w:ascii="Arial" w:hAnsi="Arial" w:cs="Arial"/>
                <w:color w:val="424242"/>
                <w:w w:val="110"/>
                <w:sz w:val="24"/>
                <w:szCs w:val="24"/>
              </w:rPr>
              <w:t xml:space="preserve">Against </w:t>
            </w:r>
            <w:r w:rsidRPr="00FA63C7">
              <w:rPr>
                <w:rFonts w:ascii="Arial" w:hAnsi="Arial" w:cs="Arial"/>
                <w:color w:val="545454"/>
                <w:w w:val="110"/>
                <w:sz w:val="24"/>
                <w:szCs w:val="24"/>
              </w:rPr>
              <w:t xml:space="preserve">Sexual </w:t>
            </w:r>
            <w:r w:rsidRPr="00FA63C7">
              <w:rPr>
                <w:rFonts w:ascii="Arial" w:hAnsi="Arial" w:cs="Arial"/>
                <w:color w:val="424242"/>
                <w:w w:val="110"/>
                <w:sz w:val="24"/>
                <w:szCs w:val="24"/>
              </w:rPr>
              <w:t xml:space="preserve">Assault </w:t>
            </w:r>
            <w:r w:rsidRPr="00FA63C7">
              <w:rPr>
                <w:rFonts w:ascii="Arial" w:hAnsi="Arial" w:cs="Arial"/>
                <w:color w:val="545454"/>
                <w:w w:val="110"/>
                <w:sz w:val="24"/>
                <w:szCs w:val="24"/>
              </w:rPr>
              <w:t xml:space="preserve">Core Team, </w:t>
            </w:r>
            <w:r w:rsidRPr="00FA63C7">
              <w:rPr>
                <w:rFonts w:ascii="Arial" w:hAnsi="Arial" w:cs="Arial"/>
                <w:color w:val="424242"/>
                <w:w w:val="110"/>
                <w:sz w:val="24"/>
                <w:szCs w:val="24"/>
              </w:rPr>
              <w:t>Polk</w:t>
            </w:r>
            <w:r w:rsidRPr="00FA63C7">
              <w:rPr>
                <w:rFonts w:ascii="Arial" w:hAnsi="Arial" w:cs="Arial"/>
                <w:color w:val="545454"/>
                <w:w w:val="110"/>
                <w:sz w:val="24"/>
                <w:szCs w:val="24"/>
              </w:rPr>
              <w:t xml:space="preserve"> County</w:t>
            </w:r>
            <w:r w:rsidRPr="00FA63C7">
              <w:rPr>
                <w:rFonts w:ascii="Arial" w:hAnsi="Arial" w:cs="Arial"/>
                <w:color w:val="545454"/>
                <w:spacing w:val="-17"/>
                <w:w w:val="110"/>
                <w:sz w:val="24"/>
                <w:szCs w:val="24"/>
              </w:rPr>
              <w:t xml:space="preserve"> </w:t>
            </w:r>
            <w:r w:rsidRPr="00FA63C7">
              <w:rPr>
                <w:rFonts w:ascii="Arial" w:hAnsi="Arial" w:cs="Arial"/>
                <w:color w:val="545454"/>
                <w:w w:val="110"/>
                <w:sz w:val="24"/>
                <w:szCs w:val="24"/>
              </w:rPr>
              <w:t>SART, SATF Advocacy Subcommittee</w:t>
            </w:r>
          </w:p>
          <w:p w14:paraId="36160437" w14:textId="15724524" w:rsidR="009A1E98" w:rsidRPr="00FA63C7" w:rsidRDefault="009A1E98" w:rsidP="009A1E98">
            <w:pPr>
              <w:pStyle w:val="TableParagraph"/>
              <w:numPr>
                <w:ilvl w:val="0"/>
                <w:numId w:val="13"/>
              </w:numPr>
              <w:tabs>
                <w:tab w:val="left" w:pos="499"/>
                <w:tab w:val="left" w:pos="500"/>
              </w:tabs>
              <w:ind w:left="0" w:hanging="345"/>
              <w:rPr>
                <w:rFonts w:ascii="Arial" w:hAnsi="Arial" w:cs="Arial"/>
                <w:sz w:val="24"/>
                <w:szCs w:val="24"/>
              </w:rPr>
            </w:pPr>
          </w:p>
        </w:tc>
      </w:tr>
      <w:tr w:rsidR="00435BCD" w:rsidRPr="00FA63C7" w14:paraId="6853D8FB" w14:textId="77777777" w:rsidTr="00FA63C7">
        <w:trPr>
          <w:gridBefore w:val="1"/>
          <w:wBefore w:w="11" w:type="dxa"/>
          <w:trHeight w:val="20"/>
        </w:trPr>
        <w:tc>
          <w:tcPr>
            <w:tcW w:w="9936" w:type="dxa"/>
            <w:gridSpan w:val="3"/>
          </w:tcPr>
          <w:p w14:paraId="456900E3" w14:textId="77777777" w:rsidR="00435BCD" w:rsidRPr="00FA63C7" w:rsidRDefault="00435BCD" w:rsidP="00FA63C7">
            <w:pPr>
              <w:pStyle w:val="TableParagraph"/>
              <w:rPr>
                <w:rFonts w:ascii="Arial" w:hAnsi="Arial" w:cs="Arial"/>
                <w:b/>
                <w:sz w:val="24"/>
                <w:szCs w:val="24"/>
              </w:rPr>
            </w:pPr>
            <w:r w:rsidRPr="00FA63C7">
              <w:rPr>
                <w:rFonts w:ascii="Arial" w:hAnsi="Arial" w:cs="Arial"/>
                <w:b/>
                <w:color w:val="424242"/>
                <w:w w:val="115"/>
                <w:sz w:val="24"/>
                <w:szCs w:val="24"/>
              </w:rPr>
              <w:t>Programming: (20</w:t>
            </w:r>
            <w:r w:rsidR="002A5DB1" w:rsidRPr="00FA63C7">
              <w:rPr>
                <w:rFonts w:ascii="Arial" w:hAnsi="Arial" w:cs="Arial"/>
                <w:b/>
                <w:color w:val="424242"/>
                <w:w w:val="115"/>
                <w:sz w:val="24"/>
                <w:szCs w:val="24"/>
              </w:rPr>
              <w:t>%</w:t>
            </w:r>
            <w:r w:rsidRPr="00FA63C7">
              <w:rPr>
                <w:rFonts w:ascii="Arial" w:hAnsi="Arial" w:cs="Arial"/>
                <w:b/>
                <w:color w:val="424242"/>
                <w:w w:val="115"/>
                <w:sz w:val="24"/>
                <w:szCs w:val="24"/>
              </w:rPr>
              <w:t>)</w:t>
            </w:r>
          </w:p>
        </w:tc>
      </w:tr>
      <w:tr w:rsidR="00B455FE" w:rsidRPr="00FA63C7" w14:paraId="39793083" w14:textId="77777777" w:rsidTr="00FA63C7">
        <w:trPr>
          <w:gridBefore w:val="1"/>
          <w:wBefore w:w="11" w:type="dxa"/>
          <w:trHeight w:val="20"/>
        </w:trPr>
        <w:tc>
          <w:tcPr>
            <w:tcW w:w="6" w:type="dxa"/>
          </w:tcPr>
          <w:p w14:paraId="73B81130" w14:textId="77777777" w:rsidR="00435BCD" w:rsidRPr="00FA63C7" w:rsidRDefault="00435BCD" w:rsidP="009A1E98">
            <w:pPr>
              <w:pStyle w:val="TableParagraph"/>
              <w:rPr>
                <w:rFonts w:ascii="Arial" w:hAnsi="Arial" w:cs="Arial"/>
                <w:sz w:val="24"/>
                <w:szCs w:val="24"/>
              </w:rPr>
            </w:pPr>
          </w:p>
        </w:tc>
        <w:tc>
          <w:tcPr>
            <w:tcW w:w="340" w:type="dxa"/>
          </w:tcPr>
          <w:p w14:paraId="77784FE0"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05"/>
                <w:sz w:val="24"/>
                <w:szCs w:val="24"/>
              </w:rPr>
              <w:t>*</w:t>
            </w:r>
          </w:p>
        </w:tc>
        <w:tc>
          <w:tcPr>
            <w:tcW w:w="9590" w:type="dxa"/>
          </w:tcPr>
          <w:p w14:paraId="5D9D44E0" w14:textId="77777777" w:rsidR="00435BCD" w:rsidRPr="00FA63C7" w:rsidRDefault="00435BCD" w:rsidP="009A1E98">
            <w:pPr>
              <w:pStyle w:val="TableParagraph"/>
              <w:numPr>
                <w:ilvl w:val="0"/>
                <w:numId w:val="12"/>
              </w:numPr>
              <w:tabs>
                <w:tab w:val="left" w:pos="508"/>
                <w:tab w:val="left" w:pos="509"/>
              </w:tabs>
              <w:ind w:left="0" w:hanging="344"/>
              <w:rPr>
                <w:rFonts w:ascii="Arial" w:hAnsi="Arial" w:cs="Arial"/>
                <w:sz w:val="24"/>
                <w:szCs w:val="24"/>
              </w:rPr>
            </w:pPr>
            <w:r w:rsidRPr="00FA63C7">
              <w:rPr>
                <w:rFonts w:ascii="Arial" w:hAnsi="Arial" w:cs="Arial"/>
                <w:color w:val="424242"/>
                <w:w w:val="110"/>
                <w:sz w:val="24"/>
                <w:szCs w:val="24"/>
              </w:rPr>
              <w:t xml:space="preserve">Development, </w:t>
            </w:r>
            <w:r w:rsidRPr="00FA63C7">
              <w:rPr>
                <w:rFonts w:ascii="Arial" w:hAnsi="Arial" w:cs="Arial"/>
                <w:color w:val="545454"/>
                <w:w w:val="110"/>
                <w:sz w:val="24"/>
                <w:szCs w:val="24"/>
              </w:rPr>
              <w:t xml:space="preserve">scheduling, staffing, marketing, execution, and evaluation </w:t>
            </w:r>
            <w:r w:rsidRPr="00FA63C7">
              <w:rPr>
                <w:rFonts w:ascii="Arial" w:hAnsi="Arial" w:cs="Arial"/>
                <w:color w:val="424242"/>
                <w:w w:val="110"/>
                <w:sz w:val="24"/>
                <w:szCs w:val="24"/>
              </w:rPr>
              <w:t xml:space="preserve">of </w:t>
            </w:r>
            <w:r w:rsidRPr="00FA63C7">
              <w:rPr>
                <w:rFonts w:ascii="Arial" w:hAnsi="Arial" w:cs="Arial"/>
                <w:color w:val="545454"/>
                <w:w w:val="110"/>
                <w:sz w:val="24"/>
                <w:szCs w:val="24"/>
              </w:rPr>
              <w:t xml:space="preserve">events </w:t>
            </w:r>
            <w:r w:rsidRPr="00FA63C7">
              <w:rPr>
                <w:rFonts w:ascii="Arial" w:hAnsi="Arial" w:cs="Arial"/>
                <w:color w:val="424242"/>
                <w:w w:val="110"/>
                <w:sz w:val="24"/>
                <w:szCs w:val="24"/>
              </w:rPr>
              <w:t xml:space="preserve">related </w:t>
            </w:r>
            <w:r w:rsidRPr="00FA63C7">
              <w:rPr>
                <w:rFonts w:ascii="Arial" w:hAnsi="Arial" w:cs="Arial"/>
                <w:color w:val="545454"/>
                <w:w w:val="110"/>
                <w:sz w:val="24"/>
                <w:szCs w:val="24"/>
              </w:rPr>
              <w:t>to center mission and</w:t>
            </w:r>
            <w:r w:rsidRPr="00FA63C7">
              <w:rPr>
                <w:rFonts w:ascii="Arial" w:hAnsi="Arial" w:cs="Arial"/>
                <w:color w:val="545454"/>
                <w:spacing w:val="29"/>
                <w:w w:val="110"/>
                <w:sz w:val="24"/>
                <w:szCs w:val="24"/>
              </w:rPr>
              <w:t xml:space="preserve"> </w:t>
            </w:r>
            <w:r w:rsidRPr="00FA63C7">
              <w:rPr>
                <w:rFonts w:ascii="Arial" w:hAnsi="Arial" w:cs="Arial"/>
                <w:color w:val="424242"/>
                <w:w w:val="110"/>
                <w:sz w:val="24"/>
                <w:szCs w:val="24"/>
              </w:rPr>
              <w:t>vision</w:t>
            </w:r>
          </w:p>
          <w:p w14:paraId="756832FE" w14:textId="77777777" w:rsidR="00435BCD" w:rsidRPr="00FA63C7" w:rsidRDefault="00435BCD" w:rsidP="009A1E98">
            <w:pPr>
              <w:pStyle w:val="TableParagraph"/>
              <w:rPr>
                <w:rFonts w:ascii="Arial" w:hAnsi="Arial" w:cs="Arial"/>
                <w:sz w:val="24"/>
                <w:szCs w:val="24"/>
              </w:rPr>
            </w:pPr>
            <w:r w:rsidRPr="00FA63C7">
              <w:rPr>
                <w:rFonts w:ascii="Arial" w:hAnsi="Arial" w:cs="Arial"/>
                <w:color w:val="545454"/>
                <w:w w:val="120"/>
                <w:sz w:val="24"/>
                <w:szCs w:val="24"/>
              </w:rPr>
              <w:t>statement</w:t>
            </w:r>
          </w:p>
        </w:tc>
      </w:tr>
      <w:tr w:rsidR="009A1E98" w:rsidRPr="00FA63C7" w14:paraId="64229E5E" w14:textId="77777777" w:rsidTr="00FA63C7">
        <w:trPr>
          <w:gridBefore w:val="1"/>
          <w:wBefore w:w="11" w:type="dxa"/>
          <w:trHeight w:val="20"/>
        </w:trPr>
        <w:tc>
          <w:tcPr>
            <w:tcW w:w="6" w:type="dxa"/>
          </w:tcPr>
          <w:p w14:paraId="7946DD57" w14:textId="77777777" w:rsidR="00435BCD" w:rsidRPr="00FA63C7" w:rsidRDefault="00435BCD" w:rsidP="009A1E98">
            <w:pPr>
              <w:pStyle w:val="TableParagraph"/>
              <w:rPr>
                <w:rFonts w:ascii="Arial" w:hAnsi="Arial" w:cs="Arial"/>
                <w:sz w:val="24"/>
                <w:szCs w:val="24"/>
              </w:rPr>
            </w:pPr>
          </w:p>
        </w:tc>
        <w:tc>
          <w:tcPr>
            <w:tcW w:w="340" w:type="dxa"/>
          </w:tcPr>
          <w:p w14:paraId="2EA644F3"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05"/>
                <w:sz w:val="24"/>
                <w:szCs w:val="24"/>
              </w:rPr>
              <w:t>*</w:t>
            </w:r>
          </w:p>
        </w:tc>
        <w:tc>
          <w:tcPr>
            <w:tcW w:w="9590" w:type="dxa"/>
          </w:tcPr>
          <w:p w14:paraId="778E9CEE" w14:textId="77777777" w:rsidR="00435BCD" w:rsidRPr="00FA63C7" w:rsidRDefault="00435BCD" w:rsidP="009A1E98">
            <w:pPr>
              <w:pStyle w:val="TableParagraph"/>
              <w:numPr>
                <w:ilvl w:val="0"/>
                <w:numId w:val="11"/>
              </w:numPr>
              <w:tabs>
                <w:tab w:val="left" w:pos="504"/>
                <w:tab w:val="left" w:pos="505"/>
              </w:tabs>
              <w:ind w:left="0"/>
              <w:rPr>
                <w:rFonts w:ascii="Arial" w:hAnsi="Arial" w:cs="Arial"/>
                <w:sz w:val="24"/>
                <w:szCs w:val="24"/>
              </w:rPr>
            </w:pPr>
            <w:r w:rsidRPr="00FA63C7">
              <w:rPr>
                <w:rFonts w:ascii="Arial" w:hAnsi="Arial" w:cs="Arial"/>
                <w:color w:val="545454"/>
                <w:w w:val="120"/>
                <w:sz w:val="24"/>
                <w:szCs w:val="24"/>
              </w:rPr>
              <w:t>Collaborate</w:t>
            </w:r>
            <w:r w:rsidRPr="00FA63C7">
              <w:rPr>
                <w:rFonts w:ascii="Arial" w:hAnsi="Arial" w:cs="Arial"/>
                <w:color w:val="545454"/>
                <w:spacing w:val="-4"/>
                <w:w w:val="120"/>
                <w:sz w:val="24"/>
                <w:szCs w:val="24"/>
              </w:rPr>
              <w:t xml:space="preserve"> </w:t>
            </w:r>
            <w:r w:rsidRPr="00FA63C7">
              <w:rPr>
                <w:rFonts w:ascii="Arial" w:hAnsi="Arial" w:cs="Arial"/>
                <w:color w:val="545454"/>
                <w:w w:val="120"/>
                <w:sz w:val="24"/>
                <w:szCs w:val="24"/>
              </w:rPr>
              <w:t>with</w:t>
            </w:r>
            <w:r w:rsidRPr="00FA63C7">
              <w:rPr>
                <w:rFonts w:ascii="Arial" w:hAnsi="Arial" w:cs="Arial"/>
                <w:color w:val="545454"/>
                <w:spacing w:val="1"/>
                <w:w w:val="120"/>
                <w:sz w:val="24"/>
                <w:szCs w:val="24"/>
              </w:rPr>
              <w:t xml:space="preserve"> </w:t>
            </w:r>
            <w:r w:rsidRPr="00FA63C7">
              <w:rPr>
                <w:rFonts w:ascii="Arial" w:hAnsi="Arial" w:cs="Arial"/>
                <w:color w:val="545454"/>
                <w:w w:val="120"/>
                <w:sz w:val="24"/>
                <w:szCs w:val="24"/>
              </w:rPr>
              <w:t>other</w:t>
            </w:r>
            <w:r w:rsidRPr="00FA63C7">
              <w:rPr>
                <w:rFonts w:ascii="Arial" w:hAnsi="Arial" w:cs="Arial"/>
                <w:color w:val="545454"/>
                <w:spacing w:val="-17"/>
                <w:w w:val="120"/>
                <w:sz w:val="24"/>
                <w:szCs w:val="24"/>
              </w:rPr>
              <w:t xml:space="preserve"> </w:t>
            </w:r>
            <w:r w:rsidRPr="00FA63C7">
              <w:rPr>
                <w:rFonts w:ascii="Arial" w:hAnsi="Arial" w:cs="Arial"/>
                <w:color w:val="545454"/>
                <w:w w:val="120"/>
                <w:sz w:val="24"/>
                <w:szCs w:val="24"/>
              </w:rPr>
              <w:t>departments/centers</w:t>
            </w:r>
            <w:r w:rsidRPr="00FA63C7">
              <w:rPr>
                <w:rFonts w:ascii="Arial" w:hAnsi="Arial" w:cs="Arial"/>
                <w:color w:val="545454"/>
                <w:spacing w:val="-23"/>
                <w:w w:val="120"/>
                <w:sz w:val="24"/>
                <w:szCs w:val="24"/>
              </w:rPr>
              <w:t xml:space="preserve"> </w:t>
            </w:r>
            <w:r w:rsidRPr="00FA63C7">
              <w:rPr>
                <w:rFonts w:ascii="Arial" w:hAnsi="Arial" w:cs="Arial"/>
                <w:color w:val="545454"/>
                <w:w w:val="120"/>
                <w:sz w:val="24"/>
                <w:szCs w:val="24"/>
              </w:rPr>
              <w:t>on</w:t>
            </w:r>
            <w:r w:rsidRPr="00FA63C7">
              <w:rPr>
                <w:rFonts w:ascii="Arial" w:hAnsi="Arial" w:cs="Arial"/>
                <w:color w:val="545454"/>
                <w:spacing w:val="-29"/>
                <w:w w:val="120"/>
                <w:sz w:val="24"/>
                <w:szCs w:val="24"/>
              </w:rPr>
              <w:t xml:space="preserve"> </w:t>
            </w:r>
            <w:r w:rsidRPr="00FA63C7">
              <w:rPr>
                <w:rFonts w:ascii="Arial" w:hAnsi="Arial" w:cs="Arial"/>
                <w:color w:val="545454"/>
                <w:w w:val="120"/>
                <w:sz w:val="24"/>
                <w:szCs w:val="24"/>
              </w:rPr>
              <w:t>campus</w:t>
            </w:r>
          </w:p>
          <w:p w14:paraId="3BAFD8F2" w14:textId="50696D30" w:rsidR="009A1E98" w:rsidRPr="00FA63C7" w:rsidRDefault="009A1E98" w:rsidP="009A1E98">
            <w:pPr>
              <w:pStyle w:val="TableParagraph"/>
              <w:numPr>
                <w:ilvl w:val="0"/>
                <w:numId w:val="11"/>
              </w:numPr>
              <w:tabs>
                <w:tab w:val="left" w:pos="504"/>
                <w:tab w:val="left" w:pos="505"/>
              </w:tabs>
              <w:ind w:left="0"/>
              <w:rPr>
                <w:rFonts w:ascii="Arial" w:hAnsi="Arial" w:cs="Arial"/>
                <w:sz w:val="24"/>
                <w:szCs w:val="24"/>
              </w:rPr>
            </w:pPr>
          </w:p>
        </w:tc>
      </w:tr>
      <w:tr w:rsidR="00435BCD" w:rsidRPr="00FA63C7" w14:paraId="072C2FD7" w14:textId="77777777" w:rsidTr="00FA63C7">
        <w:trPr>
          <w:gridBefore w:val="1"/>
          <w:wBefore w:w="11" w:type="dxa"/>
          <w:trHeight w:val="20"/>
        </w:trPr>
        <w:tc>
          <w:tcPr>
            <w:tcW w:w="9936" w:type="dxa"/>
            <w:gridSpan w:val="3"/>
          </w:tcPr>
          <w:p w14:paraId="1F226FEA" w14:textId="77777777" w:rsidR="00435BCD" w:rsidRPr="00FA63C7" w:rsidRDefault="00435BCD" w:rsidP="00FA63C7">
            <w:pPr>
              <w:pStyle w:val="TableParagraph"/>
              <w:rPr>
                <w:rFonts w:ascii="Arial" w:hAnsi="Arial" w:cs="Arial"/>
                <w:b/>
                <w:sz w:val="24"/>
                <w:szCs w:val="24"/>
              </w:rPr>
            </w:pPr>
            <w:r w:rsidRPr="00FA63C7">
              <w:rPr>
                <w:rFonts w:ascii="Arial" w:hAnsi="Arial" w:cs="Arial"/>
                <w:b/>
                <w:color w:val="424242"/>
                <w:w w:val="115"/>
                <w:sz w:val="24"/>
                <w:szCs w:val="24"/>
              </w:rPr>
              <w:t>Outreach and Communication</w:t>
            </w:r>
            <w:r w:rsidRPr="00FA63C7">
              <w:rPr>
                <w:rFonts w:ascii="Arial" w:hAnsi="Arial" w:cs="Arial"/>
                <w:b/>
                <w:color w:val="424242"/>
                <w:spacing w:val="53"/>
                <w:w w:val="115"/>
                <w:sz w:val="24"/>
                <w:szCs w:val="24"/>
              </w:rPr>
              <w:t xml:space="preserve"> </w:t>
            </w:r>
            <w:r w:rsidRPr="00FA63C7">
              <w:rPr>
                <w:rFonts w:ascii="Arial" w:hAnsi="Arial" w:cs="Arial"/>
                <w:b/>
                <w:color w:val="424242"/>
                <w:w w:val="115"/>
                <w:sz w:val="24"/>
                <w:szCs w:val="24"/>
              </w:rPr>
              <w:t>(10</w:t>
            </w:r>
            <w:r w:rsidR="002A5DB1" w:rsidRPr="00FA63C7">
              <w:rPr>
                <w:rFonts w:ascii="Arial" w:hAnsi="Arial" w:cs="Arial"/>
                <w:b/>
                <w:color w:val="424242"/>
                <w:w w:val="115"/>
                <w:sz w:val="24"/>
                <w:szCs w:val="24"/>
              </w:rPr>
              <w:t>%</w:t>
            </w:r>
            <w:r w:rsidRPr="00FA63C7">
              <w:rPr>
                <w:rFonts w:ascii="Arial" w:hAnsi="Arial" w:cs="Arial"/>
                <w:b/>
                <w:color w:val="424242"/>
                <w:w w:val="115"/>
                <w:sz w:val="24"/>
                <w:szCs w:val="24"/>
              </w:rPr>
              <w:t>)</w:t>
            </w:r>
          </w:p>
        </w:tc>
      </w:tr>
      <w:tr w:rsidR="00B455FE" w:rsidRPr="00FA63C7" w14:paraId="7077C9EE" w14:textId="77777777" w:rsidTr="00FA63C7">
        <w:trPr>
          <w:gridBefore w:val="1"/>
          <w:wBefore w:w="11" w:type="dxa"/>
          <w:trHeight w:val="20"/>
        </w:trPr>
        <w:tc>
          <w:tcPr>
            <w:tcW w:w="6" w:type="dxa"/>
          </w:tcPr>
          <w:p w14:paraId="4533F7B0" w14:textId="77777777" w:rsidR="00435BCD" w:rsidRPr="00FA63C7" w:rsidRDefault="00435BCD" w:rsidP="009A1E98">
            <w:pPr>
              <w:pStyle w:val="TableParagraph"/>
              <w:rPr>
                <w:rFonts w:ascii="Arial" w:hAnsi="Arial" w:cs="Arial"/>
                <w:sz w:val="24"/>
                <w:szCs w:val="24"/>
              </w:rPr>
            </w:pPr>
          </w:p>
        </w:tc>
        <w:tc>
          <w:tcPr>
            <w:tcW w:w="340" w:type="dxa"/>
          </w:tcPr>
          <w:p w14:paraId="75B1F7B2" w14:textId="77777777" w:rsidR="00435BCD" w:rsidRPr="00FA63C7" w:rsidRDefault="00435BCD" w:rsidP="00FA63C7">
            <w:pPr>
              <w:pStyle w:val="TableParagraph"/>
              <w:jc w:val="center"/>
              <w:rPr>
                <w:rFonts w:ascii="Arial" w:hAnsi="Arial" w:cs="Arial"/>
                <w:sz w:val="24"/>
                <w:szCs w:val="24"/>
              </w:rPr>
            </w:pPr>
            <w:r w:rsidRPr="00FA63C7">
              <w:rPr>
                <w:rFonts w:ascii="Arial" w:hAnsi="Arial" w:cs="Arial"/>
                <w:color w:val="545454"/>
                <w:w w:val="105"/>
                <w:sz w:val="24"/>
                <w:szCs w:val="24"/>
              </w:rPr>
              <w:t>*</w:t>
            </w:r>
          </w:p>
        </w:tc>
        <w:tc>
          <w:tcPr>
            <w:tcW w:w="9590" w:type="dxa"/>
          </w:tcPr>
          <w:p w14:paraId="477862EC" w14:textId="77777777" w:rsidR="00435BCD" w:rsidRPr="00FA63C7" w:rsidRDefault="00435BCD" w:rsidP="009A1E98">
            <w:pPr>
              <w:pStyle w:val="TableParagraph"/>
              <w:numPr>
                <w:ilvl w:val="0"/>
                <w:numId w:val="10"/>
              </w:numPr>
              <w:tabs>
                <w:tab w:val="left" w:pos="516"/>
                <w:tab w:val="left" w:pos="517"/>
              </w:tabs>
              <w:ind w:left="0" w:hanging="357"/>
              <w:rPr>
                <w:rFonts w:ascii="Arial" w:hAnsi="Arial" w:cs="Arial"/>
                <w:sz w:val="24"/>
                <w:szCs w:val="24"/>
              </w:rPr>
            </w:pPr>
            <w:r w:rsidRPr="00FA63C7">
              <w:rPr>
                <w:rFonts w:ascii="Arial" w:hAnsi="Arial" w:cs="Arial"/>
                <w:color w:val="424242"/>
                <w:w w:val="115"/>
                <w:sz w:val="24"/>
                <w:szCs w:val="24"/>
              </w:rPr>
              <w:t xml:space="preserve">Develop </w:t>
            </w:r>
            <w:r w:rsidRPr="00FA63C7">
              <w:rPr>
                <w:rFonts w:ascii="Arial" w:hAnsi="Arial" w:cs="Arial"/>
                <w:color w:val="545454"/>
                <w:w w:val="115"/>
                <w:sz w:val="24"/>
                <w:szCs w:val="24"/>
              </w:rPr>
              <w:t xml:space="preserve">and </w:t>
            </w:r>
            <w:r w:rsidRPr="00FA63C7">
              <w:rPr>
                <w:rFonts w:ascii="Arial" w:hAnsi="Arial" w:cs="Arial"/>
                <w:color w:val="424242"/>
                <w:w w:val="115"/>
                <w:sz w:val="24"/>
                <w:szCs w:val="24"/>
              </w:rPr>
              <w:t xml:space="preserve">implement </w:t>
            </w:r>
            <w:r w:rsidRPr="00FA63C7">
              <w:rPr>
                <w:rFonts w:ascii="Arial" w:hAnsi="Arial" w:cs="Arial"/>
                <w:color w:val="545454"/>
                <w:w w:val="115"/>
                <w:sz w:val="24"/>
                <w:szCs w:val="24"/>
              </w:rPr>
              <w:t>center outreach</w:t>
            </w:r>
            <w:r w:rsidRPr="00FA63C7">
              <w:rPr>
                <w:rFonts w:ascii="Arial" w:hAnsi="Arial" w:cs="Arial"/>
                <w:color w:val="545454"/>
                <w:spacing w:val="4"/>
                <w:w w:val="115"/>
                <w:sz w:val="24"/>
                <w:szCs w:val="24"/>
              </w:rPr>
              <w:t xml:space="preserve"> </w:t>
            </w:r>
            <w:r w:rsidRPr="00FA63C7">
              <w:rPr>
                <w:rFonts w:ascii="Arial" w:hAnsi="Arial" w:cs="Arial"/>
                <w:color w:val="545454"/>
                <w:w w:val="115"/>
                <w:sz w:val="24"/>
                <w:szCs w:val="24"/>
              </w:rPr>
              <w:t>communication</w:t>
            </w:r>
          </w:p>
        </w:tc>
      </w:tr>
      <w:tr w:rsidR="009A1E98" w:rsidRPr="00FA63C7" w14:paraId="4742BD12" w14:textId="77777777" w:rsidTr="00FA63C7">
        <w:trPr>
          <w:gridBefore w:val="1"/>
          <w:wBefore w:w="11" w:type="dxa"/>
          <w:trHeight w:val="20"/>
        </w:trPr>
        <w:tc>
          <w:tcPr>
            <w:tcW w:w="6" w:type="dxa"/>
          </w:tcPr>
          <w:p w14:paraId="3E8A9344" w14:textId="77777777" w:rsidR="00B10840" w:rsidRPr="00FA63C7" w:rsidRDefault="00B10840" w:rsidP="009A1E98">
            <w:pPr>
              <w:pStyle w:val="TableParagraph"/>
              <w:rPr>
                <w:rFonts w:ascii="Arial" w:hAnsi="Arial" w:cs="Arial"/>
                <w:sz w:val="24"/>
                <w:szCs w:val="24"/>
              </w:rPr>
            </w:pPr>
          </w:p>
        </w:tc>
        <w:tc>
          <w:tcPr>
            <w:tcW w:w="340" w:type="dxa"/>
          </w:tcPr>
          <w:p w14:paraId="65406F71" w14:textId="77777777" w:rsidR="00B10840" w:rsidRPr="00FA63C7" w:rsidRDefault="00B10840" w:rsidP="00FA63C7">
            <w:pPr>
              <w:pStyle w:val="TableParagraph"/>
              <w:jc w:val="center"/>
              <w:rPr>
                <w:rFonts w:ascii="Arial" w:hAnsi="Arial" w:cs="Arial"/>
                <w:color w:val="545454"/>
                <w:w w:val="97"/>
                <w:sz w:val="24"/>
                <w:szCs w:val="24"/>
              </w:rPr>
            </w:pPr>
            <w:r w:rsidRPr="00FA63C7">
              <w:rPr>
                <w:rFonts w:ascii="Arial" w:hAnsi="Arial" w:cs="Arial"/>
                <w:color w:val="545454"/>
                <w:w w:val="97"/>
                <w:sz w:val="24"/>
                <w:szCs w:val="24"/>
              </w:rPr>
              <w:t>*</w:t>
            </w:r>
          </w:p>
        </w:tc>
        <w:tc>
          <w:tcPr>
            <w:tcW w:w="9590" w:type="dxa"/>
          </w:tcPr>
          <w:p w14:paraId="740036C9" w14:textId="77777777" w:rsidR="00B10840" w:rsidRPr="00FA63C7" w:rsidRDefault="00B10840" w:rsidP="009A1E98">
            <w:pPr>
              <w:pStyle w:val="TableParagraph"/>
              <w:numPr>
                <w:ilvl w:val="0"/>
                <w:numId w:val="29"/>
              </w:numPr>
              <w:tabs>
                <w:tab w:val="left" w:pos="492"/>
                <w:tab w:val="left" w:pos="494"/>
              </w:tabs>
              <w:ind w:left="0"/>
              <w:rPr>
                <w:rFonts w:ascii="Arial" w:hAnsi="Arial" w:cs="Arial"/>
                <w:sz w:val="24"/>
                <w:szCs w:val="24"/>
              </w:rPr>
            </w:pPr>
            <w:r w:rsidRPr="00FA63C7">
              <w:rPr>
                <w:rFonts w:ascii="Arial" w:hAnsi="Arial" w:cs="Arial"/>
                <w:sz w:val="24"/>
                <w:szCs w:val="24"/>
              </w:rPr>
              <w:t>Maintain website and oversee social media campaigns</w:t>
            </w:r>
          </w:p>
        </w:tc>
      </w:tr>
      <w:tr w:rsidR="009A1E98" w:rsidRPr="00FA63C7" w14:paraId="64B03033" w14:textId="77777777" w:rsidTr="00FA63C7">
        <w:trPr>
          <w:gridBefore w:val="1"/>
          <w:wBefore w:w="11" w:type="dxa"/>
          <w:trHeight w:val="20"/>
        </w:trPr>
        <w:tc>
          <w:tcPr>
            <w:tcW w:w="6" w:type="dxa"/>
          </w:tcPr>
          <w:p w14:paraId="665C45B6" w14:textId="77777777" w:rsidR="00B10840" w:rsidRPr="00FA63C7" w:rsidRDefault="00B10840" w:rsidP="009A1E98">
            <w:pPr>
              <w:pStyle w:val="TableParagraph"/>
              <w:rPr>
                <w:rFonts w:ascii="Arial" w:hAnsi="Arial" w:cs="Arial"/>
                <w:sz w:val="24"/>
                <w:szCs w:val="24"/>
              </w:rPr>
            </w:pPr>
          </w:p>
        </w:tc>
        <w:tc>
          <w:tcPr>
            <w:tcW w:w="340" w:type="dxa"/>
          </w:tcPr>
          <w:p w14:paraId="7CEB3FB7" w14:textId="77777777" w:rsidR="00B10840" w:rsidRPr="00FA63C7" w:rsidRDefault="00B10840" w:rsidP="00FA63C7">
            <w:pPr>
              <w:pStyle w:val="TableParagraph"/>
              <w:jc w:val="center"/>
              <w:rPr>
                <w:rFonts w:ascii="Arial" w:hAnsi="Arial" w:cs="Arial"/>
                <w:color w:val="545454"/>
                <w:w w:val="97"/>
                <w:sz w:val="24"/>
                <w:szCs w:val="24"/>
              </w:rPr>
            </w:pPr>
            <w:r w:rsidRPr="00FA63C7">
              <w:rPr>
                <w:rFonts w:ascii="Arial" w:hAnsi="Arial" w:cs="Arial"/>
                <w:color w:val="545454"/>
                <w:w w:val="97"/>
                <w:sz w:val="24"/>
                <w:szCs w:val="24"/>
              </w:rPr>
              <w:t>*</w:t>
            </w:r>
          </w:p>
        </w:tc>
        <w:tc>
          <w:tcPr>
            <w:tcW w:w="9590" w:type="dxa"/>
          </w:tcPr>
          <w:p w14:paraId="67F83F32" w14:textId="77777777" w:rsidR="00B10840" w:rsidRPr="00FA63C7" w:rsidRDefault="00B10840" w:rsidP="009A1E98">
            <w:pPr>
              <w:pStyle w:val="TableParagraph"/>
              <w:numPr>
                <w:ilvl w:val="0"/>
                <w:numId w:val="28"/>
              </w:numPr>
              <w:tabs>
                <w:tab w:val="left" w:pos="463"/>
                <w:tab w:val="left" w:pos="464"/>
              </w:tabs>
              <w:ind w:left="0"/>
              <w:rPr>
                <w:rFonts w:ascii="Arial" w:hAnsi="Arial" w:cs="Arial"/>
                <w:sz w:val="24"/>
                <w:szCs w:val="24"/>
              </w:rPr>
            </w:pPr>
            <w:r w:rsidRPr="00FA63C7">
              <w:rPr>
                <w:rFonts w:ascii="Arial" w:hAnsi="Arial" w:cs="Arial"/>
                <w:sz w:val="24"/>
                <w:szCs w:val="24"/>
              </w:rPr>
              <w:t>Coordinate campus and community outreach presentations, conduct presentations, guest lectures, trainings, and</w:t>
            </w:r>
          </w:p>
          <w:p w14:paraId="399D5AC6" w14:textId="77777777" w:rsidR="00B10840" w:rsidRPr="00FA63C7" w:rsidRDefault="00B10840" w:rsidP="009A1E98">
            <w:pPr>
              <w:pStyle w:val="TableParagraph"/>
              <w:tabs>
                <w:tab w:val="left" w:pos="505"/>
                <w:tab w:val="left" w:pos="506"/>
              </w:tabs>
              <w:ind w:hanging="345"/>
              <w:rPr>
                <w:rFonts w:ascii="Arial" w:hAnsi="Arial" w:cs="Arial"/>
                <w:sz w:val="24"/>
                <w:szCs w:val="24"/>
              </w:rPr>
            </w:pPr>
            <w:r w:rsidRPr="00FA63C7">
              <w:rPr>
                <w:rFonts w:ascii="Arial" w:hAnsi="Arial" w:cs="Arial"/>
                <w:sz w:val="24"/>
                <w:szCs w:val="24"/>
              </w:rPr>
              <w:t>workshops as needed or requested</w:t>
            </w:r>
          </w:p>
        </w:tc>
      </w:tr>
      <w:tr w:rsidR="009A1E98" w:rsidRPr="00FA63C7" w14:paraId="704D2155" w14:textId="77777777" w:rsidTr="00FA63C7">
        <w:trPr>
          <w:gridBefore w:val="1"/>
          <w:wBefore w:w="11" w:type="dxa"/>
          <w:trHeight w:val="20"/>
        </w:trPr>
        <w:tc>
          <w:tcPr>
            <w:tcW w:w="6" w:type="dxa"/>
          </w:tcPr>
          <w:p w14:paraId="5635FF4D" w14:textId="77777777" w:rsidR="00B10840" w:rsidRPr="00FA63C7" w:rsidRDefault="00B10840" w:rsidP="009A1E98">
            <w:pPr>
              <w:pStyle w:val="TableParagraph"/>
              <w:rPr>
                <w:rFonts w:ascii="Arial" w:hAnsi="Arial" w:cs="Arial"/>
                <w:sz w:val="24"/>
                <w:szCs w:val="24"/>
              </w:rPr>
            </w:pPr>
          </w:p>
        </w:tc>
        <w:tc>
          <w:tcPr>
            <w:tcW w:w="340" w:type="dxa"/>
          </w:tcPr>
          <w:p w14:paraId="70900097" w14:textId="77777777" w:rsidR="00B10840" w:rsidRPr="00FA63C7" w:rsidRDefault="00B10840" w:rsidP="00FA63C7">
            <w:pPr>
              <w:pStyle w:val="TableParagraph"/>
              <w:jc w:val="center"/>
              <w:rPr>
                <w:rFonts w:ascii="Arial" w:hAnsi="Arial" w:cs="Arial"/>
                <w:color w:val="545454"/>
                <w:w w:val="97"/>
                <w:sz w:val="24"/>
                <w:szCs w:val="24"/>
              </w:rPr>
            </w:pPr>
            <w:r w:rsidRPr="00FA63C7">
              <w:rPr>
                <w:rFonts w:ascii="Arial" w:hAnsi="Arial" w:cs="Arial"/>
                <w:color w:val="545454"/>
                <w:w w:val="97"/>
                <w:sz w:val="24"/>
                <w:szCs w:val="24"/>
              </w:rPr>
              <w:t>*</w:t>
            </w:r>
          </w:p>
        </w:tc>
        <w:tc>
          <w:tcPr>
            <w:tcW w:w="9590" w:type="dxa"/>
          </w:tcPr>
          <w:p w14:paraId="41206A56" w14:textId="77777777" w:rsidR="00B10840" w:rsidRPr="00FA63C7" w:rsidRDefault="00B10840" w:rsidP="009A1E98">
            <w:pPr>
              <w:pStyle w:val="TableParagraph"/>
              <w:numPr>
                <w:ilvl w:val="0"/>
                <w:numId w:val="27"/>
              </w:numPr>
              <w:tabs>
                <w:tab w:val="left" w:pos="444"/>
                <w:tab w:val="left" w:pos="445"/>
              </w:tabs>
              <w:ind w:left="0" w:hanging="333"/>
              <w:rPr>
                <w:rFonts w:ascii="Arial" w:hAnsi="Arial" w:cs="Arial"/>
                <w:sz w:val="24"/>
                <w:szCs w:val="24"/>
              </w:rPr>
            </w:pPr>
            <w:r w:rsidRPr="00FA63C7">
              <w:rPr>
                <w:rFonts w:ascii="Arial" w:hAnsi="Arial" w:cs="Arial"/>
                <w:sz w:val="24"/>
                <w:szCs w:val="24"/>
              </w:rPr>
              <w:t>Serve on university committee(s) as representation of center</w:t>
            </w:r>
          </w:p>
          <w:p w14:paraId="5F7395F8" w14:textId="22E11032" w:rsidR="009A1E98" w:rsidRPr="00FA63C7" w:rsidRDefault="009A1E98" w:rsidP="009A1E98">
            <w:pPr>
              <w:pStyle w:val="TableParagraph"/>
              <w:tabs>
                <w:tab w:val="left" w:pos="444"/>
                <w:tab w:val="left" w:pos="445"/>
              </w:tabs>
              <w:rPr>
                <w:rFonts w:ascii="Arial" w:hAnsi="Arial" w:cs="Arial"/>
                <w:sz w:val="24"/>
                <w:szCs w:val="24"/>
              </w:rPr>
            </w:pPr>
          </w:p>
        </w:tc>
      </w:tr>
      <w:tr w:rsidR="009A1E98" w:rsidRPr="00FA63C7" w14:paraId="38C4D62B" w14:textId="77777777" w:rsidTr="00FA63C7">
        <w:trPr>
          <w:gridBefore w:val="1"/>
          <w:wBefore w:w="11" w:type="dxa"/>
          <w:trHeight w:val="20"/>
        </w:trPr>
        <w:tc>
          <w:tcPr>
            <w:tcW w:w="6" w:type="dxa"/>
          </w:tcPr>
          <w:p w14:paraId="5A04BCB4" w14:textId="0DAC2F3C" w:rsidR="00B10840" w:rsidRPr="00FA63C7" w:rsidRDefault="00B10840" w:rsidP="009A1E98">
            <w:pPr>
              <w:pStyle w:val="TableParagraph"/>
              <w:rPr>
                <w:rFonts w:ascii="Arial" w:hAnsi="Arial" w:cs="Arial"/>
                <w:b/>
                <w:bCs/>
                <w:sz w:val="24"/>
                <w:szCs w:val="24"/>
              </w:rPr>
            </w:pPr>
          </w:p>
          <w:p w14:paraId="02C824EE" w14:textId="2D44521A" w:rsidR="00B10840" w:rsidRPr="00FA63C7" w:rsidRDefault="00B10840" w:rsidP="009A1E98">
            <w:pPr>
              <w:pStyle w:val="TableParagraph"/>
              <w:rPr>
                <w:rFonts w:ascii="Arial" w:hAnsi="Arial" w:cs="Arial"/>
                <w:b/>
                <w:bCs/>
                <w:sz w:val="24"/>
                <w:szCs w:val="24"/>
              </w:rPr>
            </w:pPr>
          </w:p>
        </w:tc>
        <w:tc>
          <w:tcPr>
            <w:tcW w:w="340" w:type="dxa"/>
          </w:tcPr>
          <w:p w14:paraId="533D6247" w14:textId="77777777" w:rsidR="00B10840" w:rsidRPr="00FA63C7" w:rsidRDefault="00B10840" w:rsidP="00FA63C7">
            <w:pPr>
              <w:pStyle w:val="TableParagraph"/>
              <w:jc w:val="center"/>
              <w:rPr>
                <w:rFonts w:ascii="Arial" w:hAnsi="Arial" w:cs="Arial"/>
                <w:b/>
                <w:bCs/>
                <w:color w:val="545454"/>
                <w:w w:val="97"/>
                <w:sz w:val="24"/>
                <w:szCs w:val="24"/>
              </w:rPr>
            </w:pPr>
          </w:p>
        </w:tc>
        <w:tc>
          <w:tcPr>
            <w:tcW w:w="9590" w:type="dxa"/>
          </w:tcPr>
          <w:p w14:paraId="74F010E3" w14:textId="77777777" w:rsidR="00B10840" w:rsidRPr="00FA63C7" w:rsidRDefault="00B10840" w:rsidP="009A1E98">
            <w:pPr>
              <w:pStyle w:val="TableParagraph"/>
              <w:numPr>
                <w:ilvl w:val="0"/>
                <w:numId w:val="26"/>
              </w:numPr>
              <w:tabs>
                <w:tab w:val="left" w:pos="453"/>
                <w:tab w:val="left" w:pos="454"/>
              </w:tabs>
              <w:ind w:left="0" w:hanging="329"/>
              <w:rPr>
                <w:rFonts w:ascii="Arial" w:hAnsi="Arial" w:cs="Arial"/>
                <w:sz w:val="24"/>
                <w:szCs w:val="24"/>
              </w:rPr>
            </w:pPr>
            <w:r w:rsidRPr="00FA63C7">
              <w:rPr>
                <w:rFonts w:ascii="Arial" w:hAnsi="Arial" w:cs="Arial"/>
                <w:sz w:val="24"/>
                <w:szCs w:val="24"/>
              </w:rPr>
              <w:t>Participate in local, regional, and national organizations concerning women and gender studies and women's resource centers</w:t>
            </w:r>
          </w:p>
        </w:tc>
      </w:tr>
    </w:tbl>
    <w:p w14:paraId="7258F347" w14:textId="77777777" w:rsidR="00DE0597" w:rsidRPr="00FA63C7" w:rsidRDefault="00DE0597" w:rsidP="009A1E98">
      <w:pPr>
        <w:rPr>
          <w:rFonts w:ascii="Arial" w:hAnsi="Arial" w:cs="Arial"/>
          <w:sz w:val="24"/>
          <w:szCs w:val="24"/>
        </w:rPr>
      </w:pPr>
    </w:p>
    <w:p w14:paraId="514BA358" w14:textId="77777777" w:rsidR="00666407" w:rsidRPr="00FA63C7" w:rsidRDefault="00666407" w:rsidP="009A1E98">
      <w:pPr>
        <w:rPr>
          <w:rFonts w:ascii="Arial" w:hAnsi="Arial" w:cs="Arial"/>
          <w:sz w:val="24"/>
          <w:szCs w:val="24"/>
        </w:rPr>
      </w:pPr>
    </w:p>
    <w:p w14:paraId="5DC655C9" w14:textId="77777777" w:rsidR="00DE0597" w:rsidRPr="00FA63C7" w:rsidRDefault="00DB2D6A" w:rsidP="009A1E98">
      <w:pPr>
        <w:numPr>
          <w:ilvl w:val="0"/>
          <w:numId w:val="4"/>
        </w:numPr>
        <w:ind w:left="0"/>
        <w:rPr>
          <w:rFonts w:ascii="Arial" w:hAnsi="Arial" w:cs="Arial"/>
          <w:sz w:val="24"/>
          <w:szCs w:val="24"/>
        </w:rPr>
      </w:pPr>
      <w:r w:rsidRPr="00FA63C7">
        <w:rPr>
          <w:rFonts w:ascii="Arial" w:hAnsi="Arial" w:cs="Arial"/>
          <w:sz w:val="24"/>
          <w:szCs w:val="24"/>
          <w:u w:val="single"/>
        </w:rPr>
        <w:t>Required Qualifications</w:t>
      </w:r>
      <w:r w:rsidR="00DE0597" w:rsidRPr="00FA63C7">
        <w:rPr>
          <w:rFonts w:ascii="Arial" w:hAnsi="Arial" w:cs="Arial"/>
          <w:sz w:val="24"/>
          <w:szCs w:val="24"/>
        </w:rPr>
        <w:t>:</w:t>
      </w:r>
    </w:p>
    <w:p w14:paraId="1CD5F2AA" w14:textId="77777777" w:rsidR="00DE0597" w:rsidRPr="00FA63C7" w:rsidRDefault="00DE0597" w:rsidP="009A1E98">
      <w:pPr>
        <w:rPr>
          <w:rFonts w:ascii="Arial" w:hAnsi="Arial" w:cs="Arial"/>
          <w:sz w:val="24"/>
          <w:szCs w:val="24"/>
        </w:rPr>
      </w:pPr>
      <w:r w:rsidRPr="00FA63C7">
        <w:rPr>
          <w:rFonts w:ascii="Arial" w:hAnsi="Arial" w:cs="Arial"/>
          <w:sz w:val="24"/>
          <w:szCs w:val="24"/>
        </w:rPr>
        <w:t xml:space="preserve">List any certificates, licenses, academic degrees, or experience </w:t>
      </w:r>
      <w:r w:rsidRPr="00FA63C7">
        <w:rPr>
          <w:rFonts w:ascii="Arial" w:hAnsi="Arial" w:cs="Arial"/>
          <w:b/>
          <w:sz w:val="24"/>
          <w:szCs w:val="24"/>
          <w:u w:val="single"/>
        </w:rPr>
        <w:t>required</w:t>
      </w:r>
      <w:r w:rsidRPr="00FA63C7">
        <w:rPr>
          <w:rFonts w:ascii="Arial" w:hAnsi="Arial" w:cs="Arial"/>
          <w:sz w:val="24"/>
          <w:szCs w:val="24"/>
        </w:rPr>
        <w:t xml:space="preserve"> to perform the duties of this position.</w:t>
      </w:r>
      <w:r w:rsidR="00DB2D6A" w:rsidRPr="00FA63C7">
        <w:rPr>
          <w:rFonts w:ascii="Arial" w:hAnsi="Arial" w:cs="Arial"/>
          <w:sz w:val="24"/>
          <w:szCs w:val="24"/>
        </w:rPr>
        <w:t xml:space="preserve">  Indicate if a combination of education and experience is acceptable.  </w:t>
      </w:r>
    </w:p>
    <w:p w14:paraId="56CB13C9" w14:textId="77777777" w:rsidR="00DB2D6A" w:rsidRPr="00FA63C7" w:rsidRDefault="00DB2D6A" w:rsidP="009A1E98">
      <w:pPr>
        <w:rPr>
          <w:rFonts w:ascii="Arial" w:hAnsi="Arial" w:cs="Arial"/>
          <w:sz w:val="24"/>
          <w:szCs w:val="24"/>
        </w:rPr>
      </w:pPr>
    </w:p>
    <w:p w14:paraId="2714B7B6" w14:textId="650B8692" w:rsidR="00B10840" w:rsidRPr="00FA63C7" w:rsidRDefault="00B10840" w:rsidP="00065288">
      <w:pPr>
        <w:pStyle w:val="ListParagraph"/>
        <w:tabs>
          <w:tab w:val="left" w:pos="966"/>
          <w:tab w:val="left" w:pos="967"/>
        </w:tabs>
        <w:ind w:left="0" w:firstLine="0"/>
        <w:rPr>
          <w:rFonts w:ascii="Arial" w:hAnsi="Arial" w:cs="Arial"/>
          <w:sz w:val="24"/>
          <w:szCs w:val="24"/>
        </w:rPr>
      </w:pPr>
      <w:r w:rsidRPr="00FA63C7">
        <w:rPr>
          <w:rFonts w:ascii="Arial" w:hAnsi="Arial" w:cs="Arial"/>
          <w:w w:val="115"/>
          <w:sz w:val="24"/>
          <w:szCs w:val="24"/>
        </w:rPr>
        <w:t xml:space="preserve">Master's Degree </w:t>
      </w:r>
      <w:r w:rsidR="00B711E2" w:rsidRPr="00B711E2">
        <w:rPr>
          <w:rFonts w:ascii="Arial" w:hAnsi="Arial" w:cs="Arial"/>
          <w:bCs/>
          <w:w w:val="115"/>
          <w:sz w:val="24"/>
          <w:szCs w:val="24"/>
        </w:rPr>
        <w:t>and professional</w:t>
      </w:r>
      <w:r w:rsidR="00B711E2">
        <w:rPr>
          <w:rFonts w:ascii="Arial" w:hAnsi="Arial" w:cs="Arial"/>
          <w:b/>
          <w:w w:val="115"/>
          <w:sz w:val="24"/>
          <w:szCs w:val="24"/>
        </w:rPr>
        <w:t xml:space="preserve"> </w:t>
      </w:r>
      <w:r w:rsidRPr="00FA63C7">
        <w:rPr>
          <w:rFonts w:ascii="Arial" w:hAnsi="Arial" w:cs="Arial"/>
          <w:w w:val="115"/>
          <w:sz w:val="24"/>
          <w:szCs w:val="24"/>
        </w:rPr>
        <w:t>experience working in a campus-based women's center or equivalent center</w:t>
      </w:r>
    </w:p>
    <w:p w14:paraId="1F6EE8DD" w14:textId="399202A8" w:rsidR="00E71CF1" w:rsidRPr="00FA63C7" w:rsidRDefault="00E71CF1" w:rsidP="00E71CF1">
      <w:pPr>
        <w:tabs>
          <w:tab w:val="left" w:pos="927"/>
          <w:tab w:val="left" w:pos="929"/>
        </w:tabs>
        <w:ind w:left="-353"/>
        <w:rPr>
          <w:rFonts w:ascii="Arial" w:hAnsi="Arial" w:cs="Arial"/>
          <w:sz w:val="24"/>
          <w:szCs w:val="24"/>
        </w:rPr>
      </w:pPr>
    </w:p>
    <w:p w14:paraId="317CC7D7" w14:textId="519D6B4A" w:rsidR="00E71CF1" w:rsidRPr="00BA127A" w:rsidRDefault="00E71CF1" w:rsidP="00E71CF1">
      <w:pPr>
        <w:tabs>
          <w:tab w:val="left" w:pos="927"/>
          <w:tab w:val="left" w:pos="929"/>
        </w:tabs>
        <w:rPr>
          <w:rFonts w:ascii="Arial" w:hAnsi="Arial" w:cs="Arial"/>
          <w:b/>
          <w:bCs/>
          <w:sz w:val="24"/>
          <w:szCs w:val="24"/>
        </w:rPr>
      </w:pPr>
      <w:r w:rsidRPr="00BA127A">
        <w:rPr>
          <w:rFonts w:ascii="Arial" w:hAnsi="Arial" w:cs="Arial"/>
          <w:b/>
          <w:bCs/>
          <w:sz w:val="24"/>
          <w:szCs w:val="24"/>
        </w:rPr>
        <w:t>And</w:t>
      </w:r>
    </w:p>
    <w:p w14:paraId="60D881DB" w14:textId="3D3117E8" w:rsidR="002A5DB1" w:rsidRPr="00FA63C7" w:rsidRDefault="002A5DB1" w:rsidP="00E71CF1">
      <w:pPr>
        <w:pStyle w:val="ListParagraph"/>
        <w:numPr>
          <w:ilvl w:val="0"/>
          <w:numId w:val="38"/>
        </w:numPr>
        <w:tabs>
          <w:tab w:val="left" w:pos="927"/>
          <w:tab w:val="left" w:pos="929"/>
        </w:tabs>
        <w:rPr>
          <w:rFonts w:ascii="Arial" w:hAnsi="Arial" w:cs="Arial"/>
          <w:sz w:val="24"/>
          <w:szCs w:val="24"/>
        </w:rPr>
      </w:pPr>
      <w:r w:rsidRPr="00FA63C7">
        <w:rPr>
          <w:rFonts w:ascii="Arial" w:hAnsi="Arial" w:cs="Arial"/>
          <w:w w:val="115"/>
          <w:sz w:val="24"/>
          <w:szCs w:val="24"/>
        </w:rPr>
        <w:t>Interpersonal violence advocacy</w:t>
      </w:r>
      <w:r w:rsidRPr="00FA63C7">
        <w:rPr>
          <w:rFonts w:ascii="Arial" w:hAnsi="Arial" w:cs="Arial"/>
          <w:spacing w:val="7"/>
          <w:w w:val="115"/>
          <w:sz w:val="24"/>
          <w:szCs w:val="24"/>
        </w:rPr>
        <w:t xml:space="preserve"> </w:t>
      </w:r>
      <w:r w:rsidRPr="00FA63C7">
        <w:rPr>
          <w:rFonts w:ascii="Arial" w:hAnsi="Arial" w:cs="Arial"/>
          <w:w w:val="115"/>
          <w:sz w:val="24"/>
          <w:szCs w:val="24"/>
        </w:rPr>
        <w:t>experience</w:t>
      </w:r>
    </w:p>
    <w:p w14:paraId="1BAB8815" w14:textId="77777777" w:rsidR="00065288" w:rsidRPr="00065288" w:rsidRDefault="002A5DB1" w:rsidP="00065288">
      <w:pPr>
        <w:pStyle w:val="ListParagraph"/>
        <w:numPr>
          <w:ilvl w:val="0"/>
          <w:numId w:val="38"/>
        </w:numPr>
        <w:tabs>
          <w:tab w:val="left" w:pos="905"/>
          <w:tab w:val="left" w:pos="906"/>
        </w:tabs>
        <w:rPr>
          <w:rFonts w:ascii="Arial" w:hAnsi="Arial" w:cs="Arial"/>
          <w:sz w:val="24"/>
          <w:szCs w:val="24"/>
        </w:rPr>
      </w:pPr>
      <w:r w:rsidRPr="00FA63C7">
        <w:rPr>
          <w:rFonts w:ascii="Arial" w:hAnsi="Arial" w:cs="Arial"/>
          <w:w w:val="110"/>
          <w:sz w:val="24"/>
          <w:szCs w:val="24"/>
        </w:rPr>
        <w:t>Training in Sexual and Relationship Violence particularly as it</w:t>
      </w:r>
      <w:r w:rsidR="00E71CF1" w:rsidRPr="00FA63C7">
        <w:rPr>
          <w:rFonts w:ascii="Arial" w:hAnsi="Arial" w:cs="Arial"/>
          <w:w w:val="110"/>
          <w:sz w:val="24"/>
          <w:szCs w:val="24"/>
        </w:rPr>
        <w:t xml:space="preserve"> </w:t>
      </w:r>
      <w:r w:rsidR="00E71CF1" w:rsidRPr="00065288">
        <w:rPr>
          <w:rFonts w:ascii="Arial" w:hAnsi="Arial" w:cs="Arial"/>
          <w:w w:val="110"/>
          <w:sz w:val="24"/>
          <w:szCs w:val="24"/>
        </w:rPr>
        <w:t>r</w:t>
      </w:r>
      <w:r w:rsidRPr="00065288">
        <w:rPr>
          <w:rFonts w:ascii="Arial" w:hAnsi="Arial" w:cs="Arial"/>
          <w:w w:val="110"/>
          <w:sz w:val="24"/>
          <w:szCs w:val="24"/>
        </w:rPr>
        <w:t>elates to</w:t>
      </w:r>
      <w:r w:rsidR="00065288">
        <w:rPr>
          <w:rFonts w:ascii="Arial" w:hAnsi="Arial" w:cs="Arial"/>
          <w:w w:val="110"/>
          <w:sz w:val="24"/>
          <w:szCs w:val="24"/>
        </w:rPr>
        <w:t xml:space="preserve">      </w:t>
      </w:r>
    </w:p>
    <w:p w14:paraId="5689B69B" w14:textId="1E63A2E4" w:rsidR="00DB2D6A" w:rsidRPr="00065288" w:rsidRDefault="00065288" w:rsidP="00065288">
      <w:pPr>
        <w:pStyle w:val="ListParagraph"/>
        <w:tabs>
          <w:tab w:val="left" w:pos="905"/>
          <w:tab w:val="left" w:pos="906"/>
        </w:tabs>
        <w:ind w:left="720" w:firstLine="0"/>
        <w:rPr>
          <w:rFonts w:ascii="Arial" w:hAnsi="Arial" w:cs="Arial"/>
          <w:sz w:val="24"/>
          <w:szCs w:val="24"/>
        </w:rPr>
      </w:pPr>
      <w:r>
        <w:rPr>
          <w:rFonts w:ascii="Arial" w:hAnsi="Arial" w:cs="Arial"/>
          <w:w w:val="110"/>
          <w:sz w:val="24"/>
          <w:szCs w:val="24"/>
        </w:rPr>
        <w:t xml:space="preserve">  </w:t>
      </w:r>
      <w:r w:rsidR="002A5DB1" w:rsidRPr="00065288">
        <w:rPr>
          <w:rFonts w:ascii="Arial" w:hAnsi="Arial" w:cs="Arial"/>
          <w:w w:val="110"/>
          <w:sz w:val="24"/>
          <w:szCs w:val="24"/>
        </w:rPr>
        <w:t xml:space="preserve">campus (e.g. Title IX, </w:t>
      </w:r>
      <w:proofErr w:type="spellStart"/>
      <w:r w:rsidR="002A5DB1" w:rsidRPr="00065288">
        <w:rPr>
          <w:rFonts w:ascii="Arial" w:hAnsi="Arial" w:cs="Arial"/>
          <w:w w:val="110"/>
          <w:sz w:val="24"/>
          <w:szCs w:val="24"/>
        </w:rPr>
        <w:t>ATlXA</w:t>
      </w:r>
      <w:proofErr w:type="spellEnd"/>
      <w:r w:rsidR="002A5DB1" w:rsidRPr="00065288">
        <w:rPr>
          <w:rFonts w:ascii="Arial" w:hAnsi="Arial" w:cs="Arial"/>
          <w:w w:val="110"/>
          <w:sz w:val="24"/>
          <w:szCs w:val="24"/>
        </w:rPr>
        <w:t>, Green</w:t>
      </w:r>
      <w:r w:rsidR="002A5DB1" w:rsidRPr="00065288">
        <w:rPr>
          <w:rFonts w:ascii="Arial" w:hAnsi="Arial" w:cs="Arial"/>
          <w:spacing w:val="-26"/>
          <w:w w:val="110"/>
          <w:sz w:val="24"/>
          <w:szCs w:val="24"/>
        </w:rPr>
        <w:t xml:space="preserve"> </w:t>
      </w:r>
      <w:r w:rsidR="002A5DB1" w:rsidRPr="00065288">
        <w:rPr>
          <w:rFonts w:ascii="Arial" w:hAnsi="Arial" w:cs="Arial"/>
          <w:w w:val="110"/>
          <w:sz w:val="24"/>
          <w:szCs w:val="24"/>
        </w:rPr>
        <w:t>Dot)</w:t>
      </w:r>
    </w:p>
    <w:p w14:paraId="7C2F4ED8" w14:textId="77777777" w:rsidR="00DB2D6A" w:rsidRPr="00FA63C7" w:rsidRDefault="00DB2D6A" w:rsidP="009A1E98">
      <w:pPr>
        <w:numPr>
          <w:ilvl w:val="0"/>
          <w:numId w:val="4"/>
        </w:numPr>
        <w:ind w:left="0"/>
        <w:rPr>
          <w:rFonts w:ascii="Arial" w:hAnsi="Arial" w:cs="Arial"/>
          <w:sz w:val="24"/>
          <w:szCs w:val="24"/>
        </w:rPr>
      </w:pPr>
      <w:r w:rsidRPr="00FA63C7">
        <w:rPr>
          <w:rFonts w:ascii="Arial" w:hAnsi="Arial" w:cs="Arial"/>
          <w:sz w:val="24"/>
          <w:szCs w:val="24"/>
          <w:u w:val="single"/>
        </w:rPr>
        <w:lastRenderedPageBreak/>
        <w:t>Preferred Qualifications</w:t>
      </w:r>
      <w:r w:rsidRPr="00FA63C7">
        <w:rPr>
          <w:rFonts w:ascii="Arial" w:hAnsi="Arial" w:cs="Arial"/>
          <w:sz w:val="24"/>
          <w:szCs w:val="24"/>
        </w:rPr>
        <w:t>:</w:t>
      </w:r>
    </w:p>
    <w:p w14:paraId="3DF09BF2" w14:textId="77777777" w:rsidR="00DB2D6A" w:rsidRPr="00FA63C7" w:rsidRDefault="00DB2D6A" w:rsidP="009A1E98">
      <w:pPr>
        <w:rPr>
          <w:rFonts w:ascii="Arial" w:hAnsi="Arial" w:cs="Arial"/>
          <w:sz w:val="24"/>
          <w:szCs w:val="24"/>
        </w:rPr>
      </w:pPr>
      <w:r w:rsidRPr="00FA63C7">
        <w:rPr>
          <w:rFonts w:ascii="Arial" w:hAnsi="Arial" w:cs="Arial"/>
          <w:sz w:val="24"/>
          <w:szCs w:val="24"/>
        </w:rPr>
        <w:t>Describe preferred education, experience, skills, licenses, certificates, and other qualification for this position.</w:t>
      </w:r>
    </w:p>
    <w:p w14:paraId="529B66E8" w14:textId="77777777" w:rsidR="00B10840" w:rsidRPr="00FA63C7" w:rsidRDefault="00B10840" w:rsidP="009A1E98">
      <w:pPr>
        <w:rPr>
          <w:rFonts w:ascii="Arial" w:hAnsi="Arial" w:cs="Arial"/>
          <w:sz w:val="24"/>
          <w:szCs w:val="24"/>
        </w:rPr>
      </w:pPr>
    </w:p>
    <w:p w14:paraId="2EC7C3E0" w14:textId="77777777" w:rsidR="00B10840" w:rsidRPr="00FA63C7" w:rsidRDefault="00B10840" w:rsidP="00E71CF1">
      <w:pPr>
        <w:pStyle w:val="ListParagraph"/>
        <w:numPr>
          <w:ilvl w:val="0"/>
          <w:numId w:val="39"/>
        </w:numPr>
        <w:tabs>
          <w:tab w:val="left" w:pos="929"/>
          <w:tab w:val="left" w:pos="930"/>
        </w:tabs>
        <w:rPr>
          <w:rFonts w:ascii="Arial" w:hAnsi="Arial" w:cs="Arial"/>
          <w:sz w:val="24"/>
          <w:szCs w:val="24"/>
        </w:rPr>
      </w:pPr>
      <w:r w:rsidRPr="00FA63C7">
        <w:rPr>
          <w:rFonts w:ascii="Arial" w:hAnsi="Arial" w:cs="Arial"/>
          <w:w w:val="115"/>
          <w:sz w:val="24"/>
          <w:szCs w:val="24"/>
        </w:rPr>
        <w:t>Project or program management</w:t>
      </w:r>
      <w:r w:rsidRPr="00FA63C7">
        <w:rPr>
          <w:rFonts w:ascii="Arial" w:hAnsi="Arial" w:cs="Arial"/>
          <w:spacing w:val="-28"/>
          <w:w w:val="115"/>
          <w:sz w:val="24"/>
          <w:szCs w:val="24"/>
        </w:rPr>
        <w:t xml:space="preserve"> </w:t>
      </w:r>
      <w:r w:rsidRPr="00FA63C7">
        <w:rPr>
          <w:rFonts w:ascii="Arial" w:hAnsi="Arial" w:cs="Arial"/>
          <w:w w:val="115"/>
          <w:sz w:val="24"/>
          <w:szCs w:val="24"/>
        </w:rPr>
        <w:t>experience</w:t>
      </w:r>
    </w:p>
    <w:p w14:paraId="40B229F0" w14:textId="73834EB9" w:rsidR="00B10840" w:rsidRPr="00FA63C7" w:rsidRDefault="00B10840" w:rsidP="00E71CF1">
      <w:pPr>
        <w:pStyle w:val="ListParagraph"/>
        <w:numPr>
          <w:ilvl w:val="0"/>
          <w:numId w:val="39"/>
        </w:numPr>
        <w:tabs>
          <w:tab w:val="left" w:pos="929"/>
          <w:tab w:val="left" w:pos="930"/>
        </w:tabs>
        <w:rPr>
          <w:rFonts w:ascii="Arial" w:hAnsi="Arial" w:cs="Arial"/>
          <w:sz w:val="24"/>
          <w:szCs w:val="24"/>
        </w:rPr>
      </w:pPr>
      <w:r w:rsidRPr="00FA63C7">
        <w:rPr>
          <w:rFonts w:ascii="Arial" w:hAnsi="Arial" w:cs="Arial"/>
          <w:w w:val="115"/>
          <w:sz w:val="24"/>
          <w:szCs w:val="24"/>
        </w:rPr>
        <w:t xml:space="preserve">Experience working in </w:t>
      </w:r>
      <w:r w:rsidR="00E71CF1" w:rsidRPr="00FA63C7">
        <w:rPr>
          <w:rFonts w:ascii="Arial" w:hAnsi="Arial" w:cs="Arial"/>
          <w:w w:val="115"/>
          <w:sz w:val="24"/>
          <w:szCs w:val="24"/>
        </w:rPr>
        <w:t>campus-based</w:t>
      </w:r>
      <w:r w:rsidRPr="00FA63C7">
        <w:rPr>
          <w:rFonts w:ascii="Arial" w:hAnsi="Arial" w:cs="Arial"/>
          <w:w w:val="115"/>
          <w:sz w:val="24"/>
          <w:szCs w:val="24"/>
        </w:rPr>
        <w:t xml:space="preserve"> resource</w:t>
      </w:r>
      <w:r w:rsidRPr="00FA63C7">
        <w:rPr>
          <w:rFonts w:ascii="Arial" w:hAnsi="Arial" w:cs="Arial"/>
          <w:spacing w:val="-39"/>
          <w:w w:val="115"/>
          <w:sz w:val="24"/>
          <w:szCs w:val="24"/>
        </w:rPr>
        <w:t xml:space="preserve"> </w:t>
      </w:r>
      <w:r w:rsidRPr="00FA63C7">
        <w:rPr>
          <w:rFonts w:ascii="Arial" w:hAnsi="Arial" w:cs="Arial"/>
          <w:w w:val="115"/>
          <w:sz w:val="24"/>
          <w:szCs w:val="24"/>
        </w:rPr>
        <w:t>center</w:t>
      </w:r>
    </w:p>
    <w:p w14:paraId="1DCD6A60" w14:textId="77777777" w:rsidR="00E71CF1" w:rsidRPr="00FA63C7" w:rsidRDefault="00B10840" w:rsidP="00E71CF1">
      <w:pPr>
        <w:pStyle w:val="ListParagraph"/>
        <w:numPr>
          <w:ilvl w:val="0"/>
          <w:numId w:val="39"/>
        </w:numPr>
        <w:tabs>
          <w:tab w:val="left" w:pos="902"/>
          <w:tab w:val="left" w:pos="903"/>
        </w:tabs>
        <w:rPr>
          <w:rFonts w:ascii="Arial" w:hAnsi="Arial" w:cs="Arial"/>
          <w:sz w:val="24"/>
          <w:szCs w:val="24"/>
        </w:rPr>
      </w:pPr>
      <w:r w:rsidRPr="00FA63C7">
        <w:rPr>
          <w:rFonts w:ascii="Arial" w:hAnsi="Arial" w:cs="Arial"/>
          <w:w w:val="110"/>
          <w:sz w:val="24"/>
          <w:szCs w:val="24"/>
        </w:rPr>
        <w:t xml:space="preserve">Ability to communicate effectively with a variety of staff and </w:t>
      </w:r>
    </w:p>
    <w:p w14:paraId="0DFFB38F" w14:textId="5D2EF78B" w:rsidR="00B10840" w:rsidRPr="00FA63C7" w:rsidRDefault="00E71CF1" w:rsidP="00E71CF1">
      <w:pPr>
        <w:tabs>
          <w:tab w:val="left" w:pos="902"/>
          <w:tab w:val="left" w:pos="903"/>
        </w:tabs>
        <w:ind w:left="360"/>
        <w:rPr>
          <w:rFonts w:ascii="Arial" w:hAnsi="Arial" w:cs="Arial"/>
          <w:sz w:val="24"/>
          <w:szCs w:val="24"/>
        </w:rPr>
      </w:pPr>
      <w:r w:rsidRPr="00FA63C7">
        <w:rPr>
          <w:rFonts w:ascii="Arial" w:hAnsi="Arial" w:cs="Arial"/>
          <w:w w:val="110"/>
          <w:sz w:val="24"/>
          <w:szCs w:val="24"/>
        </w:rPr>
        <w:tab/>
      </w:r>
      <w:r w:rsidR="00B10840" w:rsidRPr="00FA63C7">
        <w:rPr>
          <w:rFonts w:ascii="Arial" w:hAnsi="Arial" w:cs="Arial"/>
          <w:w w:val="110"/>
          <w:sz w:val="24"/>
          <w:szCs w:val="24"/>
        </w:rPr>
        <w:t xml:space="preserve">program </w:t>
      </w:r>
      <w:r w:rsidR="00B10840" w:rsidRPr="00FA63C7">
        <w:rPr>
          <w:rFonts w:ascii="Arial" w:hAnsi="Arial" w:cs="Arial"/>
          <w:spacing w:val="7"/>
          <w:w w:val="110"/>
          <w:sz w:val="24"/>
          <w:szCs w:val="24"/>
        </w:rPr>
        <w:t>partici</w:t>
      </w:r>
      <w:r w:rsidR="00B10840" w:rsidRPr="00FA63C7">
        <w:rPr>
          <w:rFonts w:ascii="Arial" w:hAnsi="Arial" w:cs="Arial"/>
          <w:spacing w:val="-3"/>
          <w:w w:val="110"/>
          <w:sz w:val="24"/>
          <w:szCs w:val="24"/>
        </w:rPr>
        <w:t>pa</w:t>
      </w:r>
      <w:r w:rsidR="00B10840" w:rsidRPr="00FA63C7">
        <w:rPr>
          <w:rFonts w:ascii="Arial" w:hAnsi="Arial" w:cs="Arial"/>
          <w:w w:val="110"/>
          <w:sz w:val="24"/>
          <w:szCs w:val="24"/>
        </w:rPr>
        <w:t>nts within a University</w:t>
      </w:r>
      <w:r w:rsidR="00B10840" w:rsidRPr="00FA63C7">
        <w:rPr>
          <w:rFonts w:ascii="Arial" w:hAnsi="Arial" w:cs="Arial"/>
          <w:spacing w:val="-37"/>
          <w:w w:val="110"/>
          <w:sz w:val="24"/>
          <w:szCs w:val="24"/>
        </w:rPr>
        <w:t xml:space="preserve"> </w:t>
      </w:r>
      <w:r w:rsidR="00B10840" w:rsidRPr="00FA63C7">
        <w:rPr>
          <w:rFonts w:ascii="Arial" w:hAnsi="Arial" w:cs="Arial"/>
          <w:w w:val="110"/>
          <w:sz w:val="24"/>
          <w:szCs w:val="24"/>
        </w:rPr>
        <w:t>setting</w:t>
      </w:r>
    </w:p>
    <w:p w14:paraId="25F0E6D7" w14:textId="77777777" w:rsidR="00E71CF1" w:rsidRPr="00FA63C7" w:rsidRDefault="00B10840" w:rsidP="00E71CF1">
      <w:pPr>
        <w:pStyle w:val="ListParagraph"/>
        <w:numPr>
          <w:ilvl w:val="0"/>
          <w:numId w:val="39"/>
        </w:numPr>
        <w:tabs>
          <w:tab w:val="left" w:pos="891"/>
          <w:tab w:val="left" w:pos="892"/>
        </w:tabs>
        <w:rPr>
          <w:rFonts w:ascii="Arial" w:hAnsi="Arial" w:cs="Arial"/>
          <w:sz w:val="24"/>
          <w:szCs w:val="24"/>
        </w:rPr>
      </w:pPr>
      <w:r w:rsidRPr="00FA63C7">
        <w:rPr>
          <w:rFonts w:ascii="Arial" w:hAnsi="Arial" w:cs="Arial"/>
          <w:w w:val="115"/>
          <w:sz w:val="24"/>
          <w:szCs w:val="24"/>
        </w:rPr>
        <w:t>Strong interpersonal skills (i.e. motivate others, display</w:t>
      </w:r>
      <w:r w:rsidR="00E71CF1" w:rsidRPr="00FA63C7">
        <w:rPr>
          <w:rFonts w:ascii="Arial" w:hAnsi="Arial" w:cs="Arial"/>
          <w:w w:val="115"/>
          <w:sz w:val="24"/>
          <w:szCs w:val="24"/>
        </w:rPr>
        <w:t xml:space="preserve"> </w:t>
      </w:r>
    </w:p>
    <w:p w14:paraId="5822FCFA" w14:textId="1C1FFCEB" w:rsidR="00B10840" w:rsidRPr="00FA63C7" w:rsidRDefault="00E71CF1" w:rsidP="00B711E2">
      <w:pPr>
        <w:tabs>
          <w:tab w:val="left" w:pos="891"/>
          <w:tab w:val="left" w:pos="892"/>
        </w:tabs>
        <w:ind w:left="891"/>
        <w:rPr>
          <w:rFonts w:ascii="Arial" w:hAnsi="Arial" w:cs="Arial"/>
          <w:sz w:val="24"/>
          <w:szCs w:val="24"/>
        </w:rPr>
      </w:pPr>
      <w:r w:rsidRPr="00FA63C7">
        <w:rPr>
          <w:rFonts w:ascii="Arial" w:hAnsi="Arial" w:cs="Arial"/>
          <w:w w:val="115"/>
          <w:sz w:val="24"/>
          <w:szCs w:val="24"/>
        </w:rPr>
        <w:tab/>
      </w:r>
      <w:r w:rsidR="00B10840" w:rsidRPr="00FA63C7">
        <w:rPr>
          <w:rFonts w:ascii="Arial" w:hAnsi="Arial" w:cs="Arial"/>
          <w:w w:val="115"/>
          <w:sz w:val="24"/>
          <w:szCs w:val="24"/>
        </w:rPr>
        <w:t>empathy toward</w:t>
      </w:r>
      <w:r w:rsidR="00B10840" w:rsidRPr="00FA63C7">
        <w:rPr>
          <w:rFonts w:ascii="Arial" w:hAnsi="Arial" w:cs="Arial"/>
          <w:spacing w:val="-10"/>
          <w:w w:val="115"/>
          <w:sz w:val="24"/>
          <w:szCs w:val="24"/>
        </w:rPr>
        <w:t xml:space="preserve"> </w:t>
      </w:r>
      <w:r w:rsidR="00B10840" w:rsidRPr="00FA63C7">
        <w:rPr>
          <w:rFonts w:ascii="Arial" w:hAnsi="Arial" w:cs="Arial"/>
          <w:w w:val="115"/>
          <w:sz w:val="24"/>
          <w:szCs w:val="24"/>
        </w:rPr>
        <w:t>others,</w:t>
      </w:r>
      <w:r w:rsidRPr="00FA63C7">
        <w:rPr>
          <w:rFonts w:ascii="Arial" w:hAnsi="Arial" w:cs="Arial"/>
          <w:sz w:val="24"/>
          <w:szCs w:val="24"/>
        </w:rPr>
        <w:t xml:space="preserve"> </w:t>
      </w:r>
      <w:r w:rsidR="00B10840" w:rsidRPr="00FA63C7">
        <w:rPr>
          <w:rFonts w:ascii="Arial" w:hAnsi="Arial" w:cs="Arial"/>
          <w:w w:val="115"/>
          <w:sz w:val="24"/>
          <w:szCs w:val="24"/>
        </w:rPr>
        <w:t xml:space="preserve">take initiative, use diplomacy and </w:t>
      </w:r>
      <w:r w:rsidR="0054521D" w:rsidRPr="00FA63C7">
        <w:rPr>
          <w:rFonts w:ascii="Arial" w:hAnsi="Arial" w:cs="Arial"/>
          <w:w w:val="115"/>
          <w:sz w:val="24"/>
          <w:szCs w:val="24"/>
        </w:rPr>
        <w:t>tact, offer</w:t>
      </w:r>
      <w:r w:rsidR="00B10840" w:rsidRPr="00FA63C7">
        <w:rPr>
          <w:rFonts w:ascii="Arial" w:hAnsi="Arial" w:cs="Arial"/>
          <w:w w:val="115"/>
          <w:sz w:val="24"/>
          <w:szCs w:val="24"/>
        </w:rPr>
        <w:t xml:space="preserve"> well-received</w:t>
      </w:r>
      <w:r w:rsidRPr="00FA63C7">
        <w:rPr>
          <w:rFonts w:ascii="Arial" w:hAnsi="Arial" w:cs="Arial"/>
          <w:w w:val="115"/>
          <w:sz w:val="24"/>
          <w:szCs w:val="24"/>
        </w:rPr>
        <w:t xml:space="preserve"> c</w:t>
      </w:r>
      <w:r w:rsidR="00B10840" w:rsidRPr="00FA63C7">
        <w:rPr>
          <w:rFonts w:ascii="Arial" w:hAnsi="Arial" w:cs="Arial"/>
          <w:w w:val="115"/>
          <w:sz w:val="24"/>
          <w:szCs w:val="24"/>
        </w:rPr>
        <w:t>onstructive feedback, build rapport with</w:t>
      </w:r>
      <w:r w:rsidRPr="00FA63C7">
        <w:rPr>
          <w:rFonts w:ascii="Arial" w:hAnsi="Arial" w:cs="Arial"/>
          <w:w w:val="115"/>
          <w:sz w:val="24"/>
          <w:szCs w:val="24"/>
        </w:rPr>
        <w:tab/>
      </w:r>
      <w:r w:rsidR="00B10840" w:rsidRPr="00FA63C7">
        <w:rPr>
          <w:rFonts w:ascii="Arial" w:hAnsi="Arial" w:cs="Arial"/>
          <w:w w:val="115"/>
          <w:sz w:val="24"/>
          <w:szCs w:val="24"/>
        </w:rPr>
        <w:t>others) and</w:t>
      </w:r>
      <w:r w:rsidRPr="00FA63C7">
        <w:rPr>
          <w:rFonts w:ascii="Arial" w:hAnsi="Arial" w:cs="Arial"/>
          <w:w w:val="115"/>
          <w:sz w:val="24"/>
          <w:szCs w:val="24"/>
        </w:rPr>
        <w:t xml:space="preserve"> </w:t>
      </w:r>
      <w:r w:rsidR="00B10840" w:rsidRPr="00FA63C7">
        <w:rPr>
          <w:rFonts w:ascii="Arial" w:hAnsi="Arial" w:cs="Arial"/>
          <w:w w:val="115"/>
          <w:sz w:val="24"/>
          <w:szCs w:val="24"/>
        </w:rPr>
        <w:t>organizational skills, effective communication skills</w:t>
      </w:r>
      <w:r w:rsidRPr="00FA63C7">
        <w:rPr>
          <w:rFonts w:ascii="Arial" w:hAnsi="Arial" w:cs="Arial"/>
          <w:w w:val="115"/>
          <w:sz w:val="24"/>
          <w:szCs w:val="24"/>
        </w:rPr>
        <w:tab/>
      </w:r>
      <w:r w:rsidR="00B10840" w:rsidRPr="00FA63C7">
        <w:rPr>
          <w:rFonts w:ascii="Arial" w:hAnsi="Arial" w:cs="Arial"/>
          <w:w w:val="115"/>
          <w:sz w:val="24"/>
          <w:szCs w:val="24"/>
        </w:rPr>
        <w:t>both</w:t>
      </w:r>
      <w:r w:rsidRPr="00FA63C7">
        <w:rPr>
          <w:rFonts w:ascii="Arial" w:hAnsi="Arial" w:cs="Arial"/>
          <w:w w:val="115"/>
          <w:sz w:val="24"/>
          <w:szCs w:val="24"/>
        </w:rPr>
        <w:tab/>
      </w:r>
      <w:r w:rsidR="00B10840" w:rsidRPr="00FA63C7">
        <w:rPr>
          <w:rFonts w:ascii="Arial" w:hAnsi="Arial" w:cs="Arial"/>
          <w:w w:val="115"/>
          <w:sz w:val="24"/>
          <w:szCs w:val="24"/>
        </w:rPr>
        <w:t>verbally and in writing</w:t>
      </w:r>
    </w:p>
    <w:p w14:paraId="514FEB0B" w14:textId="73A3348A" w:rsidR="00B10840" w:rsidRPr="00FA63C7" w:rsidRDefault="00B10840" w:rsidP="00E71CF1">
      <w:pPr>
        <w:pStyle w:val="ListParagraph"/>
        <w:numPr>
          <w:ilvl w:val="0"/>
          <w:numId w:val="39"/>
        </w:numPr>
        <w:tabs>
          <w:tab w:val="left" w:pos="885"/>
          <w:tab w:val="left" w:pos="886"/>
        </w:tabs>
        <w:rPr>
          <w:rFonts w:ascii="Arial" w:hAnsi="Arial" w:cs="Arial"/>
          <w:sz w:val="24"/>
          <w:szCs w:val="24"/>
        </w:rPr>
      </w:pPr>
      <w:r w:rsidRPr="00FA63C7">
        <w:rPr>
          <w:rFonts w:ascii="Arial" w:hAnsi="Arial" w:cs="Arial"/>
          <w:w w:val="115"/>
          <w:sz w:val="24"/>
          <w:szCs w:val="24"/>
        </w:rPr>
        <w:t xml:space="preserve">Experience in supervising </w:t>
      </w:r>
      <w:r w:rsidR="00E71CF1" w:rsidRPr="00FA63C7">
        <w:rPr>
          <w:rFonts w:ascii="Arial" w:hAnsi="Arial" w:cs="Arial"/>
          <w:w w:val="115"/>
          <w:sz w:val="24"/>
          <w:szCs w:val="24"/>
        </w:rPr>
        <w:t xml:space="preserve">professional </w:t>
      </w:r>
      <w:r w:rsidRPr="00FA63C7">
        <w:rPr>
          <w:rFonts w:ascii="Arial" w:hAnsi="Arial" w:cs="Arial"/>
          <w:w w:val="115"/>
          <w:sz w:val="24"/>
          <w:szCs w:val="24"/>
        </w:rPr>
        <w:t>employees</w:t>
      </w:r>
      <w:r w:rsidR="00E71CF1" w:rsidRPr="00FA63C7">
        <w:rPr>
          <w:rFonts w:ascii="Arial" w:hAnsi="Arial" w:cs="Arial"/>
          <w:w w:val="115"/>
          <w:sz w:val="24"/>
          <w:szCs w:val="24"/>
        </w:rPr>
        <w:t xml:space="preserve"> and </w:t>
      </w:r>
      <w:r w:rsidRPr="00FA63C7">
        <w:rPr>
          <w:rFonts w:ascii="Arial" w:hAnsi="Arial" w:cs="Arial"/>
          <w:w w:val="115"/>
          <w:sz w:val="24"/>
          <w:szCs w:val="24"/>
        </w:rPr>
        <w:t>student</w:t>
      </w:r>
      <w:r w:rsidR="00E71CF1" w:rsidRPr="00FA63C7">
        <w:rPr>
          <w:rFonts w:ascii="Arial" w:hAnsi="Arial" w:cs="Arial"/>
          <w:spacing w:val="-14"/>
          <w:w w:val="115"/>
          <w:sz w:val="24"/>
          <w:szCs w:val="24"/>
        </w:rPr>
        <w:tab/>
      </w:r>
      <w:r w:rsidRPr="00FA63C7">
        <w:rPr>
          <w:rFonts w:ascii="Arial" w:hAnsi="Arial" w:cs="Arial"/>
          <w:w w:val="115"/>
          <w:sz w:val="24"/>
          <w:szCs w:val="24"/>
        </w:rPr>
        <w:t>employees</w:t>
      </w:r>
    </w:p>
    <w:p w14:paraId="01F8F83D" w14:textId="33DBB979" w:rsidR="00B10840" w:rsidRPr="00FA63C7" w:rsidRDefault="00B10840" w:rsidP="00E71CF1">
      <w:pPr>
        <w:pStyle w:val="ListParagraph"/>
        <w:numPr>
          <w:ilvl w:val="0"/>
          <w:numId w:val="39"/>
        </w:numPr>
        <w:tabs>
          <w:tab w:val="left" w:pos="885"/>
          <w:tab w:val="left" w:pos="886"/>
        </w:tabs>
        <w:rPr>
          <w:rFonts w:ascii="Arial" w:hAnsi="Arial" w:cs="Arial"/>
          <w:sz w:val="24"/>
          <w:szCs w:val="24"/>
        </w:rPr>
      </w:pPr>
      <w:r w:rsidRPr="00FA63C7">
        <w:rPr>
          <w:rFonts w:ascii="Arial" w:hAnsi="Arial" w:cs="Arial"/>
          <w:w w:val="115"/>
          <w:sz w:val="24"/>
          <w:szCs w:val="24"/>
        </w:rPr>
        <w:t>Experience in developing training materials and conducting</w:t>
      </w:r>
      <w:r w:rsidR="00B711E2">
        <w:rPr>
          <w:rFonts w:ascii="Arial" w:hAnsi="Arial" w:cs="Arial"/>
          <w:spacing w:val="-5"/>
          <w:w w:val="115"/>
          <w:sz w:val="24"/>
          <w:szCs w:val="24"/>
        </w:rPr>
        <w:t xml:space="preserve"> </w:t>
      </w:r>
      <w:r w:rsidRPr="00FA63C7">
        <w:rPr>
          <w:rFonts w:ascii="Arial" w:hAnsi="Arial" w:cs="Arial"/>
          <w:w w:val="115"/>
          <w:sz w:val="24"/>
          <w:szCs w:val="24"/>
        </w:rPr>
        <w:t>trainings</w:t>
      </w:r>
    </w:p>
    <w:p w14:paraId="4757FD93" w14:textId="77777777" w:rsidR="00B10840" w:rsidRPr="00FA63C7" w:rsidRDefault="00B10840" w:rsidP="00E71CF1">
      <w:pPr>
        <w:pStyle w:val="ListParagraph"/>
        <w:numPr>
          <w:ilvl w:val="0"/>
          <w:numId w:val="39"/>
        </w:numPr>
        <w:tabs>
          <w:tab w:val="left" w:pos="873"/>
          <w:tab w:val="left" w:pos="874"/>
        </w:tabs>
        <w:rPr>
          <w:rFonts w:ascii="Arial" w:hAnsi="Arial" w:cs="Arial"/>
          <w:sz w:val="24"/>
          <w:szCs w:val="24"/>
        </w:rPr>
      </w:pPr>
      <w:r w:rsidRPr="00FA63C7">
        <w:rPr>
          <w:rFonts w:ascii="Arial" w:hAnsi="Arial" w:cs="Arial"/>
          <w:w w:val="115"/>
          <w:sz w:val="24"/>
          <w:szCs w:val="24"/>
        </w:rPr>
        <w:t>Ability to attend to multiple and competing tasks and</w:t>
      </w:r>
      <w:r w:rsidRPr="00FA63C7">
        <w:rPr>
          <w:rFonts w:ascii="Arial" w:hAnsi="Arial" w:cs="Arial"/>
          <w:spacing w:val="-10"/>
          <w:w w:val="115"/>
          <w:sz w:val="24"/>
          <w:szCs w:val="24"/>
        </w:rPr>
        <w:t xml:space="preserve"> </w:t>
      </w:r>
      <w:r w:rsidRPr="00FA63C7">
        <w:rPr>
          <w:rFonts w:ascii="Arial" w:hAnsi="Arial" w:cs="Arial"/>
          <w:w w:val="115"/>
          <w:sz w:val="24"/>
          <w:szCs w:val="24"/>
        </w:rPr>
        <w:t>timelines</w:t>
      </w:r>
    </w:p>
    <w:p w14:paraId="15A7B9D6" w14:textId="77777777" w:rsidR="00B10840" w:rsidRPr="00FA63C7" w:rsidRDefault="00B10840" w:rsidP="00E71CF1">
      <w:pPr>
        <w:pStyle w:val="ListParagraph"/>
        <w:numPr>
          <w:ilvl w:val="0"/>
          <w:numId w:val="39"/>
        </w:numPr>
        <w:tabs>
          <w:tab w:val="left" w:pos="866"/>
          <w:tab w:val="left" w:pos="867"/>
        </w:tabs>
        <w:rPr>
          <w:rFonts w:ascii="Arial" w:hAnsi="Arial" w:cs="Arial"/>
          <w:sz w:val="24"/>
          <w:szCs w:val="24"/>
        </w:rPr>
      </w:pPr>
      <w:r w:rsidRPr="00FA63C7">
        <w:rPr>
          <w:rFonts w:ascii="Arial" w:hAnsi="Arial" w:cs="Arial"/>
          <w:w w:val="115"/>
          <w:sz w:val="24"/>
          <w:szCs w:val="24"/>
        </w:rPr>
        <w:t>Ability to work well independently and in</w:t>
      </w:r>
      <w:r w:rsidRPr="00FA63C7">
        <w:rPr>
          <w:rFonts w:ascii="Arial" w:hAnsi="Arial" w:cs="Arial"/>
          <w:spacing w:val="4"/>
          <w:w w:val="115"/>
          <w:sz w:val="24"/>
          <w:szCs w:val="24"/>
        </w:rPr>
        <w:t xml:space="preserve"> </w:t>
      </w:r>
      <w:r w:rsidRPr="00FA63C7">
        <w:rPr>
          <w:rFonts w:ascii="Arial" w:hAnsi="Arial" w:cs="Arial"/>
          <w:w w:val="115"/>
          <w:sz w:val="24"/>
          <w:szCs w:val="24"/>
        </w:rPr>
        <w:t>groups</w:t>
      </w:r>
    </w:p>
    <w:p w14:paraId="5E911185" w14:textId="77777777" w:rsidR="00B10840" w:rsidRPr="00FA63C7" w:rsidRDefault="00B10840" w:rsidP="00E71CF1">
      <w:pPr>
        <w:pStyle w:val="ListParagraph"/>
        <w:numPr>
          <w:ilvl w:val="0"/>
          <w:numId w:val="39"/>
        </w:numPr>
        <w:tabs>
          <w:tab w:val="left" w:pos="866"/>
          <w:tab w:val="left" w:pos="867"/>
        </w:tabs>
        <w:rPr>
          <w:rFonts w:ascii="Arial" w:hAnsi="Arial" w:cs="Arial"/>
          <w:sz w:val="24"/>
          <w:szCs w:val="24"/>
        </w:rPr>
      </w:pPr>
      <w:r w:rsidRPr="00FA63C7">
        <w:rPr>
          <w:rFonts w:ascii="Arial" w:hAnsi="Arial" w:cs="Arial"/>
          <w:w w:val="115"/>
          <w:sz w:val="24"/>
          <w:szCs w:val="24"/>
        </w:rPr>
        <w:t>Ability to identify needs of a community and respond with</w:t>
      </w:r>
      <w:r w:rsidRPr="00FA63C7">
        <w:rPr>
          <w:rFonts w:ascii="Arial" w:hAnsi="Arial" w:cs="Arial"/>
          <w:spacing w:val="-11"/>
          <w:w w:val="115"/>
          <w:sz w:val="24"/>
          <w:szCs w:val="24"/>
        </w:rPr>
        <w:t xml:space="preserve"> </w:t>
      </w:r>
      <w:r w:rsidRPr="00FA63C7">
        <w:rPr>
          <w:rFonts w:ascii="Arial" w:hAnsi="Arial" w:cs="Arial"/>
          <w:w w:val="115"/>
          <w:sz w:val="24"/>
          <w:szCs w:val="24"/>
        </w:rPr>
        <w:t>action</w:t>
      </w:r>
    </w:p>
    <w:p w14:paraId="50D0E4EF" w14:textId="77777777" w:rsidR="00B711E2" w:rsidRPr="00B711E2" w:rsidRDefault="00B10840" w:rsidP="00B711E2">
      <w:pPr>
        <w:pStyle w:val="ListParagraph"/>
        <w:numPr>
          <w:ilvl w:val="0"/>
          <w:numId w:val="39"/>
        </w:numPr>
        <w:tabs>
          <w:tab w:val="left" w:pos="866"/>
          <w:tab w:val="left" w:pos="867"/>
        </w:tabs>
        <w:rPr>
          <w:rFonts w:ascii="Arial" w:hAnsi="Arial" w:cs="Arial"/>
          <w:sz w:val="24"/>
          <w:szCs w:val="24"/>
        </w:rPr>
      </w:pPr>
      <w:r w:rsidRPr="00FA63C7">
        <w:rPr>
          <w:rFonts w:ascii="Arial" w:hAnsi="Arial" w:cs="Arial"/>
          <w:w w:val="115"/>
          <w:position w:val="1"/>
          <w:sz w:val="24"/>
          <w:szCs w:val="24"/>
        </w:rPr>
        <w:t>Ability</w:t>
      </w:r>
      <w:r w:rsidRPr="00FA63C7">
        <w:rPr>
          <w:rFonts w:ascii="Arial" w:hAnsi="Arial" w:cs="Arial"/>
          <w:spacing w:val="-11"/>
          <w:w w:val="115"/>
          <w:position w:val="1"/>
          <w:sz w:val="24"/>
          <w:szCs w:val="24"/>
        </w:rPr>
        <w:t xml:space="preserve"> </w:t>
      </w:r>
      <w:r w:rsidRPr="00FA63C7">
        <w:rPr>
          <w:rFonts w:ascii="Arial" w:hAnsi="Arial" w:cs="Arial"/>
          <w:w w:val="115"/>
          <w:position w:val="1"/>
          <w:sz w:val="24"/>
          <w:szCs w:val="24"/>
        </w:rPr>
        <w:t>to</w:t>
      </w:r>
      <w:r w:rsidRPr="00FA63C7">
        <w:rPr>
          <w:rFonts w:ascii="Arial" w:hAnsi="Arial" w:cs="Arial"/>
          <w:spacing w:val="8"/>
          <w:w w:val="115"/>
          <w:position w:val="1"/>
          <w:sz w:val="24"/>
          <w:szCs w:val="24"/>
        </w:rPr>
        <w:t xml:space="preserve"> </w:t>
      </w:r>
      <w:r w:rsidRPr="00FA63C7">
        <w:rPr>
          <w:rFonts w:ascii="Arial" w:hAnsi="Arial" w:cs="Arial"/>
          <w:w w:val="115"/>
          <w:position w:val="1"/>
          <w:sz w:val="24"/>
          <w:szCs w:val="24"/>
        </w:rPr>
        <w:t>maintain</w:t>
      </w:r>
      <w:r w:rsidRPr="00FA63C7">
        <w:rPr>
          <w:rFonts w:ascii="Arial" w:hAnsi="Arial" w:cs="Arial"/>
          <w:spacing w:val="12"/>
          <w:w w:val="115"/>
          <w:position w:val="1"/>
          <w:sz w:val="24"/>
          <w:szCs w:val="24"/>
        </w:rPr>
        <w:t xml:space="preserve"> </w:t>
      </w:r>
      <w:r w:rsidRPr="00FA63C7">
        <w:rPr>
          <w:rFonts w:ascii="Arial" w:hAnsi="Arial" w:cs="Arial"/>
          <w:w w:val="115"/>
          <w:position w:val="1"/>
          <w:sz w:val="24"/>
          <w:szCs w:val="24"/>
        </w:rPr>
        <w:t>confidentiality</w:t>
      </w:r>
      <w:r w:rsidRPr="00FA63C7">
        <w:rPr>
          <w:rFonts w:ascii="Arial" w:hAnsi="Arial" w:cs="Arial"/>
          <w:spacing w:val="-23"/>
          <w:w w:val="115"/>
          <w:position w:val="1"/>
          <w:sz w:val="24"/>
          <w:szCs w:val="24"/>
        </w:rPr>
        <w:t xml:space="preserve"> </w:t>
      </w:r>
      <w:r w:rsidRPr="00FA63C7">
        <w:rPr>
          <w:rFonts w:ascii="Arial" w:hAnsi="Arial" w:cs="Arial"/>
          <w:w w:val="115"/>
          <w:position w:val="1"/>
          <w:sz w:val="24"/>
          <w:szCs w:val="24"/>
        </w:rPr>
        <w:t>and</w:t>
      </w:r>
      <w:r w:rsidRPr="00FA63C7">
        <w:rPr>
          <w:rFonts w:ascii="Arial" w:hAnsi="Arial" w:cs="Arial"/>
          <w:spacing w:val="1"/>
          <w:w w:val="115"/>
          <w:position w:val="1"/>
          <w:sz w:val="24"/>
          <w:szCs w:val="24"/>
        </w:rPr>
        <w:t xml:space="preserve"> </w:t>
      </w:r>
      <w:r w:rsidRPr="00FA63C7">
        <w:rPr>
          <w:rFonts w:ascii="Arial" w:hAnsi="Arial" w:cs="Arial"/>
          <w:w w:val="115"/>
          <w:position w:val="1"/>
          <w:sz w:val="24"/>
          <w:szCs w:val="24"/>
        </w:rPr>
        <w:t>act</w:t>
      </w:r>
      <w:r w:rsidRPr="00FA63C7">
        <w:rPr>
          <w:rFonts w:ascii="Arial" w:hAnsi="Arial" w:cs="Arial"/>
          <w:spacing w:val="-3"/>
          <w:w w:val="115"/>
          <w:position w:val="1"/>
          <w:sz w:val="24"/>
          <w:szCs w:val="24"/>
        </w:rPr>
        <w:t xml:space="preserve"> </w:t>
      </w:r>
      <w:r w:rsidRPr="00FA63C7">
        <w:rPr>
          <w:rFonts w:ascii="Arial" w:hAnsi="Arial" w:cs="Arial"/>
          <w:w w:val="115"/>
          <w:position w:val="1"/>
          <w:sz w:val="24"/>
          <w:szCs w:val="24"/>
        </w:rPr>
        <w:t>with</w:t>
      </w:r>
      <w:r w:rsidRPr="00FA63C7">
        <w:rPr>
          <w:rFonts w:ascii="Arial" w:hAnsi="Arial" w:cs="Arial"/>
          <w:spacing w:val="2"/>
          <w:w w:val="115"/>
          <w:position w:val="1"/>
          <w:sz w:val="24"/>
          <w:szCs w:val="24"/>
        </w:rPr>
        <w:t xml:space="preserve"> </w:t>
      </w:r>
      <w:r w:rsidR="00B711E2" w:rsidRPr="00FA63C7">
        <w:rPr>
          <w:rFonts w:ascii="Arial" w:hAnsi="Arial" w:cs="Arial"/>
          <w:w w:val="115"/>
          <w:position w:val="1"/>
          <w:sz w:val="24"/>
          <w:szCs w:val="24"/>
        </w:rPr>
        <w:t>discretion, sensitivity</w:t>
      </w:r>
      <w:r w:rsidRPr="00FA63C7">
        <w:rPr>
          <w:rFonts w:ascii="Arial" w:hAnsi="Arial" w:cs="Arial"/>
          <w:w w:val="115"/>
          <w:position w:val="1"/>
          <w:sz w:val="24"/>
          <w:szCs w:val="24"/>
        </w:rPr>
        <w:t>,</w:t>
      </w:r>
      <w:r w:rsidRPr="00FA63C7">
        <w:rPr>
          <w:rFonts w:ascii="Arial" w:hAnsi="Arial" w:cs="Arial"/>
          <w:spacing w:val="-2"/>
          <w:w w:val="115"/>
          <w:position w:val="1"/>
          <w:sz w:val="24"/>
          <w:szCs w:val="24"/>
        </w:rPr>
        <w:t xml:space="preserve"> </w:t>
      </w:r>
    </w:p>
    <w:p w14:paraId="7E59FFCB" w14:textId="01672B0A" w:rsidR="00B10840" w:rsidRPr="00B711E2" w:rsidRDefault="00B711E2" w:rsidP="00B711E2">
      <w:pPr>
        <w:tabs>
          <w:tab w:val="left" w:pos="866"/>
          <w:tab w:val="left" w:pos="867"/>
        </w:tabs>
        <w:ind w:left="720"/>
        <w:rPr>
          <w:rFonts w:ascii="Arial" w:hAnsi="Arial" w:cs="Arial"/>
          <w:sz w:val="24"/>
          <w:szCs w:val="24"/>
        </w:rPr>
      </w:pPr>
      <w:r>
        <w:rPr>
          <w:rFonts w:ascii="Arial" w:hAnsi="Arial" w:cs="Arial"/>
          <w:w w:val="115"/>
          <w:position w:val="1"/>
          <w:sz w:val="24"/>
          <w:szCs w:val="24"/>
        </w:rPr>
        <w:t xml:space="preserve">  </w:t>
      </w:r>
      <w:r w:rsidR="00B10840" w:rsidRPr="00B711E2">
        <w:rPr>
          <w:rFonts w:ascii="Arial" w:hAnsi="Arial" w:cs="Arial"/>
          <w:w w:val="115"/>
          <w:position w:val="1"/>
          <w:sz w:val="24"/>
          <w:szCs w:val="24"/>
        </w:rPr>
        <w:t>neutrality</w:t>
      </w:r>
      <w:r w:rsidR="00B10840" w:rsidRPr="00B711E2">
        <w:rPr>
          <w:rFonts w:ascii="Arial" w:hAnsi="Arial" w:cs="Arial"/>
          <w:spacing w:val="-20"/>
          <w:w w:val="115"/>
          <w:position w:val="1"/>
          <w:sz w:val="24"/>
          <w:szCs w:val="24"/>
        </w:rPr>
        <w:t xml:space="preserve"> </w:t>
      </w:r>
      <w:r w:rsidR="00B10840" w:rsidRPr="00B711E2">
        <w:rPr>
          <w:rFonts w:ascii="Arial" w:hAnsi="Arial" w:cs="Arial"/>
          <w:w w:val="115"/>
          <w:position w:val="1"/>
          <w:sz w:val="24"/>
          <w:szCs w:val="24"/>
        </w:rPr>
        <w:t>and</w:t>
      </w:r>
      <w:r w:rsidR="00B10840" w:rsidRPr="00B711E2">
        <w:rPr>
          <w:rFonts w:ascii="Arial" w:hAnsi="Arial" w:cs="Arial"/>
          <w:w w:val="115"/>
          <w:sz w:val="24"/>
          <w:szCs w:val="24"/>
        </w:rPr>
        <w:t xml:space="preserve"> interact with people from diverse</w:t>
      </w:r>
      <w:r>
        <w:rPr>
          <w:rFonts w:ascii="Arial" w:hAnsi="Arial" w:cs="Arial"/>
          <w:spacing w:val="-1"/>
          <w:w w:val="115"/>
          <w:sz w:val="24"/>
          <w:szCs w:val="24"/>
        </w:rPr>
        <w:t xml:space="preserve"> </w:t>
      </w:r>
      <w:r w:rsidR="00B10840" w:rsidRPr="00B711E2">
        <w:rPr>
          <w:rFonts w:ascii="Arial" w:hAnsi="Arial" w:cs="Arial"/>
          <w:w w:val="115"/>
          <w:sz w:val="24"/>
          <w:szCs w:val="24"/>
        </w:rPr>
        <w:t>backgrounds</w:t>
      </w:r>
    </w:p>
    <w:p w14:paraId="59C2C22C" w14:textId="77777777" w:rsidR="00DB2D6A" w:rsidRPr="00FA63C7" w:rsidRDefault="00DB2D6A" w:rsidP="009A1E98">
      <w:pPr>
        <w:rPr>
          <w:rFonts w:ascii="Arial" w:hAnsi="Arial" w:cs="Arial"/>
          <w:sz w:val="24"/>
          <w:szCs w:val="24"/>
        </w:rPr>
      </w:pPr>
    </w:p>
    <w:p w14:paraId="1FA002C1" w14:textId="77777777" w:rsidR="00DB2D6A" w:rsidRPr="00FA63C7" w:rsidRDefault="00DB2D6A" w:rsidP="009A1E98">
      <w:pPr>
        <w:numPr>
          <w:ilvl w:val="0"/>
          <w:numId w:val="4"/>
        </w:numPr>
        <w:ind w:left="0"/>
        <w:rPr>
          <w:rFonts w:ascii="Arial" w:hAnsi="Arial" w:cs="Arial"/>
          <w:sz w:val="24"/>
          <w:szCs w:val="24"/>
        </w:rPr>
      </w:pPr>
      <w:r w:rsidRPr="00FA63C7">
        <w:rPr>
          <w:rFonts w:ascii="Arial" w:hAnsi="Arial" w:cs="Arial"/>
          <w:sz w:val="24"/>
          <w:szCs w:val="24"/>
          <w:u w:val="single"/>
        </w:rPr>
        <w:t>Knowledge Areas</w:t>
      </w:r>
      <w:r w:rsidRPr="00FA63C7">
        <w:rPr>
          <w:rFonts w:ascii="Arial" w:hAnsi="Arial" w:cs="Arial"/>
          <w:sz w:val="24"/>
          <w:szCs w:val="24"/>
        </w:rPr>
        <w:t>:</w:t>
      </w:r>
    </w:p>
    <w:p w14:paraId="589667C0" w14:textId="59BC6425" w:rsidR="00DE0597" w:rsidRDefault="00DB2D6A" w:rsidP="009A1E98">
      <w:pPr>
        <w:rPr>
          <w:rFonts w:ascii="Arial" w:hAnsi="Arial" w:cs="Arial"/>
          <w:color w:val="000000" w:themeColor="text1"/>
          <w:sz w:val="24"/>
          <w:szCs w:val="24"/>
        </w:rPr>
      </w:pPr>
      <w:r w:rsidRPr="004A501D">
        <w:rPr>
          <w:rFonts w:ascii="Arial" w:hAnsi="Arial" w:cs="Arial"/>
          <w:color w:val="000000" w:themeColor="text1"/>
          <w:sz w:val="24"/>
          <w:szCs w:val="24"/>
        </w:rPr>
        <w:t xml:space="preserve">List the major areas of knowledge that are </w:t>
      </w:r>
      <w:r w:rsidRPr="004A501D">
        <w:rPr>
          <w:rFonts w:ascii="Arial" w:hAnsi="Arial" w:cs="Arial"/>
          <w:b/>
          <w:color w:val="000000" w:themeColor="text1"/>
          <w:sz w:val="24"/>
          <w:szCs w:val="24"/>
          <w:u w:val="single"/>
        </w:rPr>
        <w:t>required</w:t>
      </w:r>
      <w:r w:rsidRPr="004A501D">
        <w:rPr>
          <w:rFonts w:ascii="Arial" w:hAnsi="Arial" w:cs="Arial"/>
          <w:color w:val="000000" w:themeColor="text1"/>
          <w:sz w:val="24"/>
          <w:szCs w:val="24"/>
        </w:rPr>
        <w:t xml:space="preserve"> to perform the duties of this position.</w:t>
      </w:r>
    </w:p>
    <w:p w14:paraId="2B5AB6BC" w14:textId="77777777" w:rsidR="004A501D" w:rsidRPr="004A501D" w:rsidRDefault="004A501D" w:rsidP="009A1E98">
      <w:pPr>
        <w:rPr>
          <w:rFonts w:ascii="Arial" w:hAnsi="Arial" w:cs="Arial"/>
          <w:color w:val="000000" w:themeColor="text1"/>
          <w:sz w:val="24"/>
          <w:szCs w:val="24"/>
        </w:rPr>
      </w:pPr>
    </w:p>
    <w:p w14:paraId="77E4CE9C" w14:textId="77777777" w:rsidR="00B152DE" w:rsidRPr="004A501D" w:rsidRDefault="00B152DE" w:rsidP="00B152DE">
      <w:pPr>
        <w:pStyle w:val="ListParagraph"/>
        <w:numPr>
          <w:ilvl w:val="1"/>
          <w:numId w:val="30"/>
        </w:numPr>
        <w:tabs>
          <w:tab w:val="left" w:pos="948"/>
          <w:tab w:val="left" w:pos="949"/>
        </w:tabs>
        <w:ind w:left="0" w:hanging="330"/>
        <w:rPr>
          <w:rFonts w:ascii="Arial" w:hAnsi="Arial" w:cs="Arial"/>
          <w:color w:val="000000" w:themeColor="text1"/>
          <w:sz w:val="24"/>
          <w:szCs w:val="24"/>
        </w:rPr>
      </w:pPr>
      <w:r w:rsidRPr="004A501D">
        <w:rPr>
          <w:rFonts w:ascii="Arial" w:hAnsi="Arial" w:cs="Arial"/>
          <w:color w:val="000000" w:themeColor="text1"/>
          <w:w w:val="105"/>
          <w:sz w:val="24"/>
          <w:szCs w:val="24"/>
        </w:rPr>
        <w:t>Sexual and Relationship</w:t>
      </w:r>
      <w:r w:rsidRPr="004A501D">
        <w:rPr>
          <w:rFonts w:ascii="Arial" w:hAnsi="Arial" w:cs="Arial"/>
          <w:color w:val="000000" w:themeColor="text1"/>
          <w:spacing w:val="-21"/>
          <w:w w:val="105"/>
          <w:sz w:val="24"/>
          <w:szCs w:val="24"/>
        </w:rPr>
        <w:t xml:space="preserve"> </w:t>
      </w:r>
      <w:r w:rsidRPr="004A501D">
        <w:rPr>
          <w:rFonts w:ascii="Arial" w:hAnsi="Arial" w:cs="Arial"/>
          <w:color w:val="000000" w:themeColor="text1"/>
          <w:w w:val="105"/>
          <w:sz w:val="24"/>
          <w:szCs w:val="24"/>
        </w:rPr>
        <w:t>Violence</w:t>
      </w:r>
    </w:p>
    <w:p w14:paraId="619D1C9F" w14:textId="77777777" w:rsidR="00B152DE" w:rsidRPr="004A501D" w:rsidRDefault="00B152DE" w:rsidP="00B152DE">
      <w:pPr>
        <w:pStyle w:val="ListParagraph"/>
        <w:numPr>
          <w:ilvl w:val="1"/>
          <w:numId w:val="30"/>
        </w:numPr>
        <w:tabs>
          <w:tab w:val="left" w:pos="965"/>
          <w:tab w:val="left" w:pos="966"/>
        </w:tabs>
        <w:ind w:left="0" w:hanging="347"/>
        <w:rPr>
          <w:rFonts w:ascii="Arial" w:hAnsi="Arial" w:cs="Arial"/>
          <w:color w:val="000000" w:themeColor="text1"/>
          <w:sz w:val="24"/>
          <w:szCs w:val="24"/>
        </w:rPr>
      </w:pPr>
      <w:r w:rsidRPr="004A501D">
        <w:rPr>
          <w:rFonts w:ascii="Arial" w:hAnsi="Arial" w:cs="Arial"/>
          <w:color w:val="000000" w:themeColor="text1"/>
          <w:w w:val="110"/>
          <w:sz w:val="24"/>
          <w:szCs w:val="24"/>
        </w:rPr>
        <w:t>Higher Education student</w:t>
      </w:r>
      <w:r w:rsidRPr="004A501D">
        <w:rPr>
          <w:rFonts w:ascii="Arial" w:hAnsi="Arial" w:cs="Arial"/>
          <w:color w:val="000000" w:themeColor="text1"/>
          <w:spacing w:val="2"/>
          <w:w w:val="110"/>
          <w:sz w:val="24"/>
          <w:szCs w:val="24"/>
        </w:rPr>
        <w:t xml:space="preserve"> </w:t>
      </w:r>
      <w:r w:rsidRPr="004A501D">
        <w:rPr>
          <w:rFonts w:ascii="Arial" w:hAnsi="Arial" w:cs="Arial"/>
          <w:color w:val="000000" w:themeColor="text1"/>
          <w:w w:val="110"/>
          <w:sz w:val="24"/>
          <w:szCs w:val="24"/>
        </w:rPr>
        <w:t>mentoring</w:t>
      </w:r>
    </w:p>
    <w:p w14:paraId="1D170F16" w14:textId="77777777" w:rsidR="00B10840" w:rsidRPr="004A501D" w:rsidRDefault="00B10840" w:rsidP="009A1E98">
      <w:pPr>
        <w:pStyle w:val="ListParagraph"/>
        <w:numPr>
          <w:ilvl w:val="1"/>
          <w:numId w:val="30"/>
        </w:numPr>
        <w:tabs>
          <w:tab w:val="left" w:pos="961"/>
          <w:tab w:val="left" w:pos="962"/>
        </w:tabs>
        <w:ind w:left="0" w:hanging="336"/>
        <w:rPr>
          <w:rFonts w:ascii="Arial" w:hAnsi="Arial" w:cs="Arial"/>
          <w:color w:val="000000" w:themeColor="text1"/>
          <w:sz w:val="24"/>
          <w:szCs w:val="24"/>
        </w:rPr>
      </w:pPr>
      <w:r w:rsidRPr="004A501D">
        <w:rPr>
          <w:rFonts w:ascii="Arial" w:hAnsi="Arial" w:cs="Arial"/>
          <w:color w:val="000000" w:themeColor="text1"/>
          <w:w w:val="110"/>
          <w:sz w:val="24"/>
          <w:szCs w:val="24"/>
        </w:rPr>
        <w:t>Gender/Women's Studies (historical scholarship and contemporary</w:t>
      </w:r>
      <w:r w:rsidRPr="004A501D">
        <w:rPr>
          <w:rFonts w:ascii="Arial" w:hAnsi="Arial" w:cs="Arial"/>
          <w:color w:val="000000" w:themeColor="text1"/>
          <w:spacing w:val="10"/>
          <w:w w:val="110"/>
          <w:sz w:val="24"/>
          <w:szCs w:val="24"/>
        </w:rPr>
        <w:t xml:space="preserve"> </w:t>
      </w:r>
      <w:r w:rsidRPr="004A501D">
        <w:rPr>
          <w:rFonts w:ascii="Arial" w:hAnsi="Arial" w:cs="Arial"/>
          <w:color w:val="000000" w:themeColor="text1"/>
          <w:w w:val="110"/>
          <w:sz w:val="24"/>
          <w:szCs w:val="24"/>
        </w:rPr>
        <w:t>praxis)</w:t>
      </w:r>
    </w:p>
    <w:p w14:paraId="61E729DF" w14:textId="77777777" w:rsidR="00B10840" w:rsidRPr="004A501D" w:rsidRDefault="00B10840" w:rsidP="009A1E98">
      <w:pPr>
        <w:pStyle w:val="ListParagraph"/>
        <w:numPr>
          <w:ilvl w:val="1"/>
          <w:numId w:val="30"/>
        </w:numPr>
        <w:tabs>
          <w:tab w:val="left" w:pos="964"/>
          <w:tab w:val="left" w:pos="965"/>
        </w:tabs>
        <w:ind w:left="0" w:hanging="347"/>
        <w:rPr>
          <w:rFonts w:ascii="Arial" w:hAnsi="Arial" w:cs="Arial"/>
          <w:color w:val="000000" w:themeColor="text1"/>
          <w:sz w:val="24"/>
          <w:szCs w:val="24"/>
        </w:rPr>
      </w:pPr>
      <w:r w:rsidRPr="004A501D">
        <w:rPr>
          <w:rFonts w:ascii="Arial" w:hAnsi="Arial" w:cs="Arial"/>
          <w:color w:val="000000" w:themeColor="text1"/>
          <w:w w:val="105"/>
          <w:sz w:val="24"/>
          <w:szCs w:val="24"/>
        </w:rPr>
        <w:t>Event</w:t>
      </w:r>
      <w:r w:rsidRPr="004A501D">
        <w:rPr>
          <w:rFonts w:ascii="Arial" w:hAnsi="Arial" w:cs="Arial"/>
          <w:color w:val="000000" w:themeColor="text1"/>
          <w:spacing w:val="9"/>
          <w:w w:val="105"/>
          <w:sz w:val="24"/>
          <w:szCs w:val="24"/>
        </w:rPr>
        <w:t xml:space="preserve"> </w:t>
      </w:r>
      <w:r w:rsidRPr="004A501D">
        <w:rPr>
          <w:rFonts w:ascii="Arial" w:hAnsi="Arial" w:cs="Arial"/>
          <w:color w:val="000000" w:themeColor="text1"/>
          <w:w w:val="105"/>
          <w:sz w:val="24"/>
          <w:szCs w:val="24"/>
        </w:rPr>
        <w:t>planning</w:t>
      </w:r>
    </w:p>
    <w:p w14:paraId="79792F1D" w14:textId="6734B740" w:rsidR="00B10840" w:rsidRPr="004A501D" w:rsidRDefault="00B455FE" w:rsidP="009A1E98">
      <w:pPr>
        <w:pStyle w:val="ListParagraph"/>
        <w:numPr>
          <w:ilvl w:val="1"/>
          <w:numId w:val="30"/>
        </w:numPr>
        <w:tabs>
          <w:tab w:val="left" w:pos="964"/>
          <w:tab w:val="left" w:pos="965"/>
        </w:tabs>
        <w:ind w:left="0" w:hanging="347"/>
        <w:rPr>
          <w:rFonts w:ascii="Arial" w:hAnsi="Arial" w:cs="Arial"/>
          <w:color w:val="000000" w:themeColor="text1"/>
          <w:sz w:val="24"/>
          <w:szCs w:val="24"/>
        </w:rPr>
      </w:pPr>
      <w:r w:rsidRPr="004A501D">
        <w:rPr>
          <w:rFonts w:ascii="Arial" w:hAnsi="Arial" w:cs="Arial"/>
          <w:color w:val="000000" w:themeColor="text1"/>
          <w:sz w:val="24"/>
          <w:szCs w:val="24"/>
        </w:rPr>
        <w:t xml:space="preserve">Ability to use current electronic platforms including but not limited to Google Suite, MS Office suite efficiently and effectively </w:t>
      </w:r>
    </w:p>
    <w:p w14:paraId="39115542" w14:textId="77777777" w:rsidR="00DE0597" w:rsidRPr="00FA63C7" w:rsidRDefault="00DE0597" w:rsidP="009A1E98">
      <w:pPr>
        <w:rPr>
          <w:rFonts w:ascii="Arial" w:hAnsi="Arial" w:cs="Arial"/>
          <w:sz w:val="24"/>
          <w:szCs w:val="24"/>
        </w:rPr>
      </w:pPr>
    </w:p>
    <w:p w14:paraId="494F6B5A" w14:textId="77777777" w:rsidR="00DE0597" w:rsidRPr="00FA63C7" w:rsidRDefault="00CE3375" w:rsidP="009A1E98">
      <w:pPr>
        <w:numPr>
          <w:ilvl w:val="0"/>
          <w:numId w:val="7"/>
        </w:numPr>
        <w:ind w:left="0"/>
        <w:rPr>
          <w:rFonts w:ascii="Arial" w:hAnsi="Arial" w:cs="Arial"/>
          <w:sz w:val="24"/>
          <w:szCs w:val="24"/>
        </w:rPr>
      </w:pPr>
      <w:r w:rsidRPr="00FA63C7">
        <w:rPr>
          <w:rFonts w:ascii="Arial" w:hAnsi="Arial" w:cs="Arial"/>
          <w:sz w:val="24"/>
          <w:szCs w:val="24"/>
          <w:u w:val="single"/>
        </w:rPr>
        <w:t>Budget Authority</w:t>
      </w:r>
      <w:r w:rsidR="00DE0597" w:rsidRPr="00FA63C7">
        <w:rPr>
          <w:rFonts w:ascii="Arial" w:hAnsi="Arial" w:cs="Arial"/>
          <w:sz w:val="24"/>
          <w:szCs w:val="24"/>
        </w:rPr>
        <w:t xml:space="preserve">:  </w:t>
      </w:r>
    </w:p>
    <w:p w14:paraId="06D63C82" w14:textId="77777777" w:rsidR="00DE0597" w:rsidRPr="00FA63C7" w:rsidRDefault="00CE3375" w:rsidP="009A1E98">
      <w:pPr>
        <w:rPr>
          <w:rFonts w:ascii="Arial" w:hAnsi="Arial" w:cs="Arial"/>
          <w:sz w:val="24"/>
          <w:szCs w:val="24"/>
        </w:rPr>
      </w:pPr>
      <w:r w:rsidRPr="00FA63C7">
        <w:rPr>
          <w:rFonts w:ascii="Arial" w:hAnsi="Arial" w:cs="Arial"/>
          <w:sz w:val="24"/>
          <w:szCs w:val="24"/>
        </w:rPr>
        <w:t>Indicate the level of the position’s responsibility for the development, control, and monitoring of budget.  Indicate the size of the budget.  Check all that apply.</w:t>
      </w:r>
    </w:p>
    <w:p w14:paraId="63DBEE6A" w14:textId="77777777" w:rsidR="00282FDE" w:rsidRPr="00FA63C7" w:rsidRDefault="00282FDE" w:rsidP="009A1E98">
      <w:pPr>
        <w:rPr>
          <w:rFonts w:ascii="Arial" w:hAnsi="Arial" w:cs="Arial"/>
          <w:sz w:val="24"/>
          <w:szCs w:val="24"/>
        </w:rPr>
      </w:pPr>
    </w:p>
    <w:p w14:paraId="07563247" w14:textId="6B6338BD" w:rsidR="00282FDE" w:rsidRDefault="00BA127A" w:rsidP="009A1E98">
      <w:pPr>
        <w:rPr>
          <w:rFonts w:ascii="Arial" w:hAnsi="Arial" w:cs="Arial"/>
          <w:sz w:val="24"/>
          <w:szCs w:val="24"/>
        </w:rPr>
      </w:pPr>
      <w:r>
        <w:rPr>
          <w:rFonts w:ascii="Arial" w:hAnsi="Arial" w:cs="Arial"/>
          <w:sz w:val="24"/>
          <w:szCs w:val="24"/>
        </w:rPr>
        <w:t>X</w:t>
      </w:r>
      <w:r w:rsidR="00282FDE" w:rsidRPr="00FA63C7">
        <w:rPr>
          <w:rFonts w:ascii="Arial" w:hAnsi="Arial" w:cs="Arial"/>
          <w:sz w:val="24"/>
          <w:szCs w:val="24"/>
        </w:rPr>
        <w:t xml:space="preserve"> Develops, monitors*, and controls*</w:t>
      </w:r>
      <w:r w:rsidR="00282FDE" w:rsidRPr="00FA63C7">
        <w:rPr>
          <w:rFonts w:ascii="Arial" w:hAnsi="Arial" w:cs="Arial"/>
          <w:sz w:val="24"/>
          <w:szCs w:val="24"/>
        </w:rPr>
        <w:tab/>
      </w:r>
      <w:r>
        <w:rPr>
          <w:rFonts w:ascii="Arial" w:hAnsi="Arial" w:cs="Arial"/>
          <w:sz w:val="24"/>
          <w:szCs w:val="24"/>
        </w:rPr>
        <w:tab/>
      </w:r>
      <w:r w:rsidR="00282FDE" w:rsidRPr="00FA63C7">
        <w:rPr>
          <w:rFonts w:ascii="Arial" w:hAnsi="Arial" w:cs="Arial"/>
          <w:sz w:val="24"/>
          <w:szCs w:val="24"/>
        </w:rPr>
        <w:t>$</w:t>
      </w:r>
      <w:r w:rsidR="00B177AA">
        <w:rPr>
          <w:rFonts w:ascii="Arial" w:hAnsi="Arial" w:cs="Arial"/>
          <w:sz w:val="24"/>
          <w:szCs w:val="24"/>
        </w:rPr>
        <w:t>218,000</w:t>
      </w:r>
    </w:p>
    <w:p w14:paraId="48C588D9" w14:textId="6CBD941D" w:rsidR="00BA127A" w:rsidRDefault="00587FD3" w:rsidP="009A1E98">
      <w:pPr>
        <w:rPr>
          <w:rFonts w:ascii="Arial" w:hAnsi="Arial" w:cs="Arial"/>
          <w:sz w:val="24"/>
          <w:szCs w:val="24"/>
        </w:rPr>
      </w:pPr>
      <w:r>
        <w:rPr>
          <w:rFonts w:ascii="Arial" w:hAnsi="Arial" w:cs="Arial"/>
          <w:sz w:val="24"/>
          <w:szCs w:val="24"/>
        </w:rPr>
        <w:tab/>
      </w:r>
      <w:r w:rsidR="00BA127A">
        <w:rPr>
          <w:rFonts w:ascii="Arial" w:hAnsi="Arial" w:cs="Arial"/>
          <w:sz w:val="24"/>
          <w:szCs w:val="24"/>
        </w:rPr>
        <w:tab/>
      </w:r>
      <w:r>
        <w:rPr>
          <w:rFonts w:ascii="Arial" w:hAnsi="Arial" w:cs="Arial"/>
          <w:sz w:val="24"/>
          <w:szCs w:val="24"/>
        </w:rPr>
        <w:t>General Fund: $</w:t>
      </w:r>
      <w:r w:rsidR="0079241F">
        <w:rPr>
          <w:rFonts w:ascii="Arial" w:hAnsi="Arial" w:cs="Arial"/>
          <w:sz w:val="24"/>
          <w:szCs w:val="24"/>
        </w:rPr>
        <w:t>35,000</w:t>
      </w:r>
    </w:p>
    <w:p w14:paraId="5A88C7C7" w14:textId="6A03E4E4" w:rsidR="00587FD3" w:rsidRDefault="00BA127A" w:rsidP="00BA127A">
      <w:pPr>
        <w:ind w:left="2160"/>
        <w:rPr>
          <w:rFonts w:ascii="Arial" w:hAnsi="Arial" w:cs="Arial"/>
          <w:sz w:val="24"/>
          <w:szCs w:val="24"/>
        </w:rPr>
      </w:pPr>
      <w:r>
        <w:rPr>
          <w:rFonts w:ascii="Arial" w:hAnsi="Arial" w:cs="Arial"/>
          <w:sz w:val="24"/>
          <w:szCs w:val="24"/>
        </w:rPr>
        <w:t xml:space="preserve">        </w:t>
      </w:r>
      <w:r w:rsidR="00587FD3">
        <w:rPr>
          <w:rFonts w:ascii="Arial" w:hAnsi="Arial" w:cs="Arial"/>
          <w:sz w:val="24"/>
          <w:szCs w:val="24"/>
        </w:rPr>
        <w:t>IFC: $30,000</w:t>
      </w:r>
    </w:p>
    <w:p w14:paraId="1368D2CF" w14:textId="6852356C" w:rsidR="00587FD3" w:rsidRPr="00FA63C7" w:rsidRDefault="00587FD3" w:rsidP="009A1E98">
      <w:pPr>
        <w:rPr>
          <w:rFonts w:ascii="Arial" w:hAnsi="Arial" w:cs="Arial"/>
          <w:sz w:val="24"/>
          <w:szCs w:val="24"/>
        </w:rPr>
      </w:pPr>
      <w:r>
        <w:rPr>
          <w:rFonts w:ascii="Arial" w:hAnsi="Arial" w:cs="Arial"/>
          <w:sz w:val="24"/>
          <w:szCs w:val="24"/>
        </w:rPr>
        <w:tab/>
      </w:r>
      <w:r>
        <w:rPr>
          <w:rFonts w:ascii="Arial" w:hAnsi="Arial" w:cs="Arial"/>
          <w:sz w:val="24"/>
          <w:szCs w:val="24"/>
        </w:rPr>
        <w:tab/>
      </w:r>
      <w:r w:rsidR="00BA127A">
        <w:rPr>
          <w:rFonts w:ascii="Arial" w:hAnsi="Arial" w:cs="Arial"/>
          <w:sz w:val="24"/>
          <w:szCs w:val="24"/>
        </w:rPr>
        <w:tab/>
        <w:t xml:space="preserve"> </w:t>
      </w:r>
      <w:r>
        <w:rPr>
          <w:rFonts w:ascii="Arial" w:hAnsi="Arial" w:cs="Arial"/>
          <w:sz w:val="24"/>
          <w:szCs w:val="24"/>
        </w:rPr>
        <w:t xml:space="preserve"> Grant: $1</w:t>
      </w:r>
      <w:r w:rsidR="0079241F">
        <w:rPr>
          <w:rFonts w:ascii="Arial" w:hAnsi="Arial" w:cs="Arial"/>
          <w:sz w:val="24"/>
          <w:szCs w:val="24"/>
        </w:rPr>
        <w:t>53</w:t>
      </w:r>
      <w:r>
        <w:rPr>
          <w:rFonts w:ascii="Arial" w:hAnsi="Arial" w:cs="Arial"/>
          <w:sz w:val="24"/>
          <w:szCs w:val="24"/>
        </w:rPr>
        <w:t>,000</w:t>
      </w:r>
    </w:p>
    <w:p w14:paraId="1ACE5FDD" w14:textId="77777777" w:rsidR="00282FDE" w:rsidRPr="00FA63C7" w:rsidRDefault="00282FDE" w:rsidP="009A1E98">
      <w:pPr>
        <w:rPr>
          <w:rFonts w:ascii="Arial" w:hAnsi="Arial" w:cs="Arial"/>
          <w:sz w:val="24"/>
          <w:szCs w:val="24"/>
        </w:rPr>
      </w:pPr>
      <w:r w:rsidRPr="00FA63C7">
        <w:rPr>
          <w:rFonts w:ascii="Arial" w:hAnsi="Arial" w:cs="Arial"/>
          <w:sz w:val="24"/>
          <w:szCs w:val="24"/>
        </w:rPr>
        <w:t>__ Delegated authority to monitor budget</w:t>
      </w:r>
      <w:r w:rsidRPr="00FA63C7">
        <w:rPr>
          <w:rFonts w:ascii="Arial" w:hAnsi="Arial" w:cs="Arial"/>
          <w:sz w:val="24"/>
          <w:szCs w:val="24"/>
        </w:rPr>
        <w:tab/>
        <w:t>$____________</w:t>
      </w:r>
    </w:p>
    <w:p w14:paraId="14F460FE" w14:textId="77777777" w:rsidR="00282FDE" w:rsidRPr="00FA63C7" w:rsidRDefault="00282FDE" w:rsidP="009A1E98">
      <w:pPr>
        <w:rPr>
          <w:rFonts w:ascii="Arial" w:hAnsi="Arial" w:cs="Arial"/>
          <w:sz w:val="24"/>
          <w:szCs w:val="24"/>
        </w:rPr>
      </w:pPr>
      <w:r w:rsidRPr="00FA63C7">
        <w:rPr>
          <w:rFonts w:ascii="Arial" w:hAnsi="Arial" w:cs="Arial"/>
          <w:sz w:val="24"/>
          <w:szCs w:val="24"/>
        </w:rPr>
        <w:t>__ Limited approval authority for purchase</w:t>
      </w:r>
      <w:r w:rsidRPr="00FA63C7">
        <w:rPr>
          <w:rFonts w:ascii="Arial" w:hAnsi="Arial" w:cs="Arial"/>
          <w:sz w:val="24"/>
          <w:szCs w:val="24"/>
        </w:rPr>
        <w:tab/>
        <w:t>$____________</w:t>
      </w:r>
    </w:p>
    <w:p w14:paraId="05544287" w14:textId="77777777" w:rsidR="00282FDE" w:rsidRPr="00FA63C7" w:rsidRDefault="00282FDE" w:rsidP="009A1E98">
      <w:pPr>
        <w:rPr>
          <w:rFonts w:ascii="Arial" w:hAnsi="Arial" w:cs="Arial"/>
          <w:sz w:val="24"/>
          <w:szCs w:val="24"/>
        </w:rPr>
      </w:pPr>
      <w:r w:rsidRPr="00FA63C7">
        <w:rPr>
          <w:rFonts w:ascii="Arial" w:hAnsi="Arial" w:cs="Arial"/>
          <w:sz w:val="24"/>
          <w:szCs w:val="24"/>
        </w:rPr>
        <w:t>__ Purchase only with higher level approval</w:t>
      </w:r>
      <w:r w:rsidRPr="00FA63C7">
        <w:rPr>
          <w:rFonts w:ascii="Arial" w:hAnsi="Arial" w:cs="Arial"/>
          <w:sz w:val="24"/>
          <w:szCs w:val="24"/>
        </w:rPr>
        <w:tab/>
        <w:t>$____________</w:t>
      </w:r>
    </w:p>
    <w:p w14:paraId="0C88ECB8" w14:textId="77777777" w:rsidR="00282FDE" w:rsidRPr="00FA63C7" w:rsidRDefault="00282FDE" w:rsidP="009A1E98">
      <w:pPr>
        <w:rPr>
          <w:rFonts w:ascii="Arial" w:hAnsi="Arial" w:cs="Arial"/>
          <w:sz w:val="24"/>
          <w:szCs w:val="24"/>
        </w:rPr>
      </w:pPr>
    </w:p>
    <w:p w14:paraId="7BEE00BE" w14:textId="77777777" w:rsidR="00282FDE" w:rsidRPr="00FA63C7" w:rsidRDefault="00282FDE" w:rsidP="009A1E98">
      <w:pPr>
        <w:rPr>
          <w:rFonts w:ascii="Arial" w:hAnsi="Arial" w:cs="Arial"/>
          <w:sz w:val="24"/>
          <w:szCs w:val="24"/>
        </w:rPr>
      </w:pPr>
      <w:r w:rsidRPr="00FA63C7">
        <w:rPr>
          <w:rFonts w:ascii="Arial" w:hAnsi="Arial" w:cs="Arial"/>
          <w:sz w:val="24"/>
          <w:szCs w:val="24"/>
        </w:rPr>
        <w:t>*Monitor means</w:t>
      </w:r>
      <w:r w:rsidR="001C0FBF" w:rsidRPr="00FA63C7">
        <w:rPr>
          <w:rFonts w:ascii="Arial" w:hAnsi="Arial" w:cs="Arial"/>
          <w:sz w:val="24"/>
          <w:szCs w:val="24"/>
        </w:rPr>
        <w:t xml:space="preserve"> to</w:t>
      </w:r>
      <w:r w:rsidRPr="00FA63C7">
        <w:rPr>
          <w:rFonts w:ascii="Arial" w:hAnsi="Arial" w:cs="Arial"/>
          <w:sz w:val="24"/>
          <w:szCs w:val="24"/>
        </w:rPr>
        <w:t xml:space="preserve"> review and approve expenses; control means to authorize budget transfer at the department level.</w:t>
      </w:r>
    </w:p>
    <w:p w14:paraId="749F782D" w14:textId="77777777" w:rsidR="00DE0597" w:rsidRPr="00FA63C7" w:rsidRDefault="00DE0597" w:rsidP="009A1E98">
      <w:pPr>
        <w:rPr>
          <w:rFonts w:ascii="Arial" w:hAnsi="Arial" w:cs="Arial"/>
          <w:sz w:val="24"/>
          <w:szCs w:val="24"/>
        </w:rPr>
      </w:pPr>
    </w:p>
    <w:p w14:paraId="24D239A1" w14:textId="1823C5D3" w:rsidR="00DE0597" w:rsidRDefault="00DE0597" w:rsidP="009A1E98">
      <w:pPr>
        <w:rPr>
          <w:rFonts w:ascii="Arial" w:hAnsi="Arial" w:cs="Arial"/>
          <w:sz w:val="24"/>
          <w:szCs w:val="24"/>
        </w:rPr>
      </w:pPr>
    </w:p>
    <w:p w14:paraId="2F68DE7C" w14:textId="652C02AD" w:rsidR="00D9455D" w:rsidRDefault="00D9455D" w:rsidP="009A1E98">
      <w:pPr>
        <w:rPr>
          <w:rFonts w:ascii="Arial" w:hAnsi="Arial" w:cs="Arial"/>
          <w:sz w:val="24"/>
          <w:szCs w:val="24"/>
        </w:rPr>
      </w:pPr>
    </w:p>
    <w:p w14:paraId="646F9990" w14:textId="77777777" w:rsidR="00D9455D" w:rsidRPr="00FA63C7" w:rsidRDefault="00D9455D" w:rsidP="009A1E98">
      <w:pPr>
        <w:rPr>
          <w:rFonts w:ascii="Arial" w:hAnsi="Arial" w:cs="Arial"/>
          <w:sz w:val="24"/>
          <w:szCs w:val="24"/>
        </w:rPr>
      </w:pPr>
    </w:p>
    <w:p w14:paraId="2FF9A2E4" w14:textId="77777777" w:rsidR="000827C1" w:rsidRPr="00FA63C7" w:rsidRDefault="000827C1" w:rsidP="009A1E98">
      <w:pPr>
        <w:numPr>
          <w:ilvl w:val="0"/>
          <w:numId w:val="8"/>
        </w:numPr>
        <w:ind w:left="0"/>
        <w:rPr>
          <w:rFonts w:ascii="Arial" w:hAnsi="Arial" w:cs="Arial"/>
          <w:sz w:val="24"/>
          <w:szCs w:val="24"/>
        </w:rPr>
      </w:pPr>
      <w:r w:rsidRPr="00FA63C7">
        <w:rPr>
          <w:rFonts w:ascii="Arial" w:hAnsi="Arial" w:cs="Arial"/>
          <w:sz w:val="24"/>
          <w:szCs w:val="24"/>
          <w:u w:val="single"/>
        </w:rPr>
        <w:t>Supervisory Authority</w:t>
      </w:r>
      <w:r w:rsidRPr="00FA63C7">
        <w:rPr>
          <w:rFonts w:ascii="Arial" w:hAnsi="Arial" w:cs="Arial"/>
          <w:sz w:val="24"/>
          <w:szCs w:val="24"/>
        </w:rPr>
        <w:t xml:space="preserve">:  </w:t>
      </w:r>
    </w:p>
    <w:p w14:paraId="16EAD0A9" w14:textId="77777777" w:rsidR="000827C1" w:rsidRPr="004A501D" w:rsidRDefault="000827C1" w:rsidP="00B455FE">
      <w:pPr>
        <w:rPr>
          <w:rFonts w:ascii="Arial" w:hAnsi="Arial" w:cs="Arial"/>
          <w:color w:val="000000" w:themeColor="text1"/>
          <w:sz w:val="24"/>
          <w:szCs w:val="24"/>
        </w:rPr>
      </w:pPr>
      <w:r w:rsidRPr="004A501D">
        <w:rPr>
          <w:rFonts w:ascii="Arial" w:hAnsi="Arial" w:cs="Arial"/>
          <w:color w:val="000000" w:themeColor="text1"/>
          <w:sz w:val="24"/>
          <w:szCs w:val="24"/>
        </w:rPr>
        <w:t xml:space="preserve">If this position has the authority to act or effectively recommend action affecting employees in the follow areas, check all that apply. </w:t>
      </w:r>
    </w:p>
    <w:p w14:paraId="25C74695" w14:textId="5FBEDD0A" w:rsidR="00C3492D" w:rsidRPr="004A501D" w:rsidRDefault="00C3492D" w:rsidP="00B455FE">
      <w:pPr>
        <w:pStyle w:val="BodyText"/>
        <w:tabs>
          <w:tab w:val="left" w:pos="6241"/>
        </w:tabs>
        <w:rPr>
          <w:rFonts w:ascii="Arial" w:hAnsi="Arial" w:cs="Arial"/>
          <w:color w:val="000000" w:themeColor="text1"/>
          <w:sz w:val="24"/>
          <w:szCs w:val="24"/>
        </w:rPr>
      </w:pPr>
      <w:r w:rsidRPr="004A501D">
        <w:rPr>
          <w:rFonts w:ascii="Arial" w:hAnsi="Arial" w:cs="Arial"/>
          <w:color w:val="000000" w:themeColor="text1"/>
          <w:sz w:val="24"/>
          <w:szCs w:val="24"/>
        </w:rPr>
        <w:t xml:space="preserve">_x_ Hire   </w:t>
      </w:r>
      <w:proofErr w:type="gramStart"/>
      <w:r w:rsidRPr="004A501D">
        <w:rPr>
          <w:rFonts w:ascii="Arial" w:hAnsi="Arial" w:cs="Arial"/>
          <w:color w:val="000000" w:themeColor="text1"/>
          <w:sz w:val="24"/>
          <w:szCs w:val="24"/>
        </w:rPr>
        <w:t>_  Transfer</w:t>
      </w:r>
      <w:proofErr w:type="gramEnd"/>
      <w:r w:rsidRPr="004A501D">
        <w:rPr>
          <w:rFonts w:ascii="Arial" w:hAnsi="Arial" w:cs="Arial"/>
          <w:color w:val="000000" w:themeColor="text1"/>
          <w:sz w:val="24"/>
          <w:szCs w:val="24"/>
        </w:rPr>
        <w:t xml:space="preserve">   _x_ Discipline   _x_ Dismiss </w:t>
      </w:r>
      <w:r w:rsidRPr="004A501D">
        <w:rPr>
          <w:rFonts w:ascii="Arial" w:hAnsi="Arial" w:cs="Arial"/>
          <w:color w:val="000000" w:themeColor="text1"/>
          <w:spacing w:val="1"/>
          <w:sz w:val="24"/>
          <w:szCs w:val="24"/>
        </w:rPr>
        <w:t xml:space="preserve"> </w:t>
      </w:r>
      <w:r w:rsidRPr="004A501D">
        <w:rPr>
          <w:rFonts w:ascii="Arial" w:hAnsi="Arial" w:cs="Arial"/>
          <w:color w:val="000000" w:themeColor="text1"/>
          <w:sz w:val="24"/>
          <w:szCs w:val="24"/>
        </w:rPr>
        <w:t>_</w:t>
      </w:r>
      <w:r w:rsidRPr="004A501D">
        <w:rPr>
          <w:rFonts w:ascii="Arial" w:hAnsi="Arial" w:cs="Arial"/>
          <w:color w:val="000000" w:themeColor="text1"/>
          <w:spacing w:val="53"/>
          <w:sz w:val="24"/>
          <w:szCs w:val="24"/>
        </w:rPr>
        <w:t xml:space="preserve"> </w:t>
      </w:r>
      <w:r w:rsidRPr="004A501D">
        <w:rPr>
          <w:rFonts w:ascii="Arial" w:hAnsi="Arial" w:cs="Arial"/>
          <w:color w:val="000000" w:themeColor="text1"/>
          <w:sz w:val="24"/>
          <w:szCs w:val="24"/>
        </w:rPr>
        <w:t>Layoff</w:t>
      </w:r>
      <w:r w:rsidRPr="004A501D">
        <w:rPr>
          <w:rFonts w:ascii="Arial" w:hAnsi="Arial" w:cs="Arial"/>
          <w:color w:val="000000" w:themeColor="text1"/>
          <w:sz w:val="24"/>
          <w:szCs w:val="24"/>
        </w:rPr>
        <w:tab/>
        <w:t>Promote</w:t>
      </w:r>
    </w:p>
    <w:p w14:paraId="310D934D" w14:textId="3832BFB2" w:rsidR="00C3492D" w:rsidRPr="004A501D" w:rsidRDefault="00C3492D" w:rsidP="00B455FE">
      <w:pPr>
        <w:pStyle w:val="BodyText"/>
        <w:rPr>
          <w:rFonts w:ascii="Arial" w:hAnsi="Arial" w:cs="Arial"/>
          <w:color w:val="000000" w:themeColor="text1"/>
          <w:sz w:val="24"/>
          <w:szCs w:val="24"/>
        </w:rPr>
      </w:pPr>
      <w:r w:rsidRPr="004A501D">
        <w:rPr>
          <w:rFonts w:ascii="Arial" w:hAnsi="Arial" w:cs="Arial"/>
          <w:color w:val="000000" w:themeColor="text1"/>
          <w:w w:val="105"/>
          <w:sz w:val="24"/>
          <w:szCs w:val="24"/>
        </w:rPr>
        <w:t>_x_ Assign work _x_ Recommend salary adjustments _x_ Approve leave requests</w:t>
      </w:r>
    </w:p>
    <w:p w14:paraId="229A0D0E" w14:textId="5DB1BC8A" w:rsidR="00C3492D" w:rsidRPr="004A501D" w:rsidRDefault="00C3492D" w:rsidP="00B455FE">
      <w:pPr>
        <w:pStyle w:val="BodyText"/>
        <w:rPr>
          <w:rFonts w:ascii="Arial" w:hAnsi="Arial" w:cs="Arial"/>
          <w:color w:val="000000" w:themeColor="text1"/>
          <w:sz w:val="24"/>
          <w:szCs w:val="24"/>
        </w:rPr>
      </w:pPr>
      <w:r w:rsidRPr="004A501D">
        <w:rPr>
          <w:rFonts w:ascii="Arial" w:hAnsi="Arial" w:cs="Arial"/>
          <w:color w:val="000000" w:themeColor="text1"/>
          <w:w w:val="105"/>
          <w:sz w:val="24"/>
          <w:szCs w:val="24"/>
        </w:rPr>
        <w:t>_x_ Respond to complaints/grievances _x_ Conduct performance assessments</w:t>
      </w:r>
      <w:r w:rsidR="00B455FE" w:rsidRPr="004A501D">
        <w:rPr>
          <w:rFonts w:ascii="Arial" w:hAnsi="Arial" w:cs="Arial"/>
          <w:color w:val="000000" w:themeColor="text1"/>
          <w:sz w:val="24"/>
          <w:szCs w:val="24"/>
        </w:rPr>
        <w:t xml:space="preserve"> </w:t>
      </w:r>
      <w:r w:rsidRPr="004A501D">
        <w:rPr>
          <w:rFonts w:ascii="Arial" w:hAnsi="Arial" w:cs="Arial"/>
          <w:color w:val="000000" w:themeColor="text1"/>
          <w:sz w:val="24"/>
          <w:szCs w:val="24"/>
        </w:rPr>
        <w:t>_x_ Give direction</w:t>
      </w:r>
    </w:p>
    <w:p w14:paraId="0AF38C3C" w14:textId="77777777" w:rsidR="00C3492D" w:rsidRPr="00FA63C7" w:rsidRDefault="00C3492D" w:rsidP="009A1E98">
      <w:pPr>
        <w:rPr>
          <w:rFonts w:ascii="Arial" w:hAnsi="Arial" w:cs="Arial"/>
          <w:sz w:val="24"/>
          <w:szCs w:val="24"/>
        </w:rPr>
      </w:pPr>
    </w:p>
    <w:p w14:paraId="3C578B7A" w14:textId="77777777" w:rsidR="000827C1" w:rsidRPr="00FA63C7" w:rsidRDefault="000827C1" w:rsidP="009A1E98">
      <w:pPr>
        <w:numPr>
          <w:ilvl w:val="0"/>
          <w:numId w:val="8"/>
        </w:numPr>
        <w:ind w:left="0"/>
        <w:rPr>
          <w:rFonts w:ascii="Arial" w:hAnsi="Arial" w:cs="Arial"/>
          <w:sz w:val="24"/>
          <w:szCs w:val="24"/>
        </w:rPr>
      </w:pPr>
      <w:r w:rsidRPr="00FA63C7">
        <w:rPr>
          <w:rFonts w:ascii="Arial" w:hAnsi="Arial" w:cs="Arial"/>
          <w:sz w:val="24"/>
          <w:szCs w:val="24"/>
          <w:u w:val="single"/>
        </w:rPr>
        <w:t>Positions supervised</w:t>
      </w:r>
      <w:r w:rsidRPr="00FA63C7">
        <w:rPr>
          <w:rFonts w:ascii="Arial" w:hAnsi="Arial" w:cs="Arial"/>
          <w:sz w:val="24"/>
          <w:szCs w:val="24"/>
        </w:rPr>
        <w:t xml:space="preserve">:  </w:t>
      </w:r>
    </w:p>
    <w:p w14:paraId="487F3975" w14:textId="4CD1CE6A" w:rsidR="000827C1" w:rsidRPr="00FA63C7" w:rsidRDefault="000827C1" w:rsidP="009A1E98">
      <w:pPr>
        <w:rPr>
          <w:rFonts w:ascii="Arial" w:hAnsi="Arial" w:cs="Arial"/>
          <w:sz w:val="24"/>
          <w:szCs w:val="24"/>
        </w:rPr>
      </w:pPr>
      <w:r w:rsidRPr="00FA63C7">
        <w:rPr>
          <w:rFonts w:ascii="Arial" w:hAnsi="Arial" w:cs="Arial"/>
          <w:sz w:val="24"/>
          <w:szCs w:val="24"/>
        </w:rPr>
        <w:t>Number of Teaching Faculty</w:t>
      </w:r>
      <w:r w:rsidRPr="00FA63C7">
        <w:rPr>
          <w:rFonts w:ascii="Arial" w:hAnsi="Arial" w:cs="Arial"/>
          <w:sz w:val="24"/>
          <w:szCs w:val="24"/>
        </w:rPr>
        <w:tab/>
      </w:r>
      <w:r w:rsidRPr="00FA63C7">
        <w:rPr>
          <w:rFonts w:ascii="Arial" w:hAnsi="Arial" w:cs="Arial"/>
          <w:sz w:val="24"/>
          <w:szCs w:val="24"/>
        </w:rPr>
        <w:tab/>
        <w:t>__</w:t>
      </w:r>
      <w:r w:rsidR="00C3492D" w:rsidRPr="00FA63C7">
        <w:rPr>
          <w:rFonts w:ascii="Arial" w:hAnsi="Arial" w:cs="Arial"/>
          <w:sz w:val="24"/>
          <w:szCs w:val="24"/>
        </w:rPr>
        <w:t>0</w:t>
      </w:r>
      <w:r w:rsidRPr="00FA63C7">
        <w:rPr>
          <w:rFonts w:ascii="Arial" w:hAnsi="Arial" w:cs="Arial"/>
          <w:sz w:val="24"/>
          <w:szCs w:val="24"/>
        </w:rPr>
        <w:t>___</w:t>
      </w:r>
      <w:r w:rsidRPr="00FA63C7">
        <w:rPr>
          <w:rFonts w:ascii="Arial" w:hAnsi="Arial" w:cs="Arial"/>
          <w:sz w:val="24"/>
          <w:szCs w:val="24"/>
        </w:rPr>
        <w:tab/>
        <w:t>Total FTE:</w:t>
      </w:r>
      <w:r w:rsidRPr="00FA63C7">
        <w:rPr>
          <w:rFonts w:ascii="Arial" w:hAnsi="Arial" w:cs="Arial"/>
          <w:sz w:val="24"/>
          <w:szCs w:val="24"/>
        </w:rPr>
        <w:tab/>
        <w:t>_____</w:t>
      </w:r>
    </w:p>
    <w:p w14:paraId="5A519DFD" w14:textId="1434E8C0" w:rsidR="000827C1" w:rsidRPr="00FA63C7" w:rsidRDefault="000827C1" w:rsidP="009A1E98">
      <w:pPr>
        <w:rPr>
          <w:rFonts w:ascii="Arial" w:hAnsi="Arial" w:cs="Arial"/>
          <w:sz w:val="24"/>
          <w:szCs w:val="24"/>
        </w:rPr>
      </w:pPr>
      <w:r w:rsidRPr="00FA63C7">
        <w:rPr>
          <w:rFonts w:ascii="Arial" w:hAnsi="Arial" w:cs="Arial"/>
          <w:sz w:val="24"/>
          <w:szCs w:val="24"/>
        </w:rPr>
        <w:t>Number of Classified Staff</w:t>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t>__</w:t>
      </w:r>
      <w:r w:rsidR="00C3492D" w:rsidRPr="00FA63C7">
        <w:rPr>
          <w:rFonts w:ascii="Arial" w:hAnsi="Arial" w:cs="Arial"/>
          <w:sz w:val="24"/>
          <w:szCs w:val="24"/>
        </w:rPr>
        <w:t>0</w:t>
      </w:r>
      <w:r w:rsidRPr="00FA63C7">
        <w:rPr>
          <w:rFonts w:ascii="Arial" w:hAnsi="Arial" w:cs="Arial"/>
          <w:sz w:val="24"/>
          <w:szCs w:val="24"/>
        </w:rPr>
        <w:t>___</w:t>
      </w:r>
      <w:r w:rsidRPr="00FA63C7">
        <w:rPr>
          <w:rFonts w:ascii="Arial" w:hAnsi="Arial" w:cs="Arial"/>
          <w:sz w:val="24"/>
          <w:szCs w:val="24"/>
        </w:rPr>
        <w:tab/>
        <w:t>Total FTE:</w:t>
      </w:r>
      <w:r w:rsidRPr="00FA63C7">
        <w:rPr>
          <w:rFonts w:ascii="Arial" w:hAnsi="Arial" w:cs="Arial"/>
          <w:sz w:val="24"/>
          <w:szCs w:val="24"/>
        </w:rPr>
        <w:tab/>
        <w:t>_____</w:t>
      </w:r>
    </w:p>
    <w:p w14:paraId="5694B060" w14:textId="3194EFEF" w:rsidR="000827C1" w:rsidRPr="00FA63C7" w:rsidRDefault="000827C1" w:rsidP="009A1E98">
      <w:pPr>
        <w:rPr>
          <w:rFonts w:ascii="Arial" w:hAnsi="Arial" w:cs="Arial"/>
          <w:sz w:val="24"/>
          <w:szCs w:val="24"/>
        </w:rPr>
      </w:pPr>
      <w:r w:rsidRPr="00FA63C7">
        <w:rPr>
          <w:rFonts w:ascii="Arial" w:hAnsi="Arial" w:cs="Arial"/>
          <w:sz w:val="24"/>
          <w:szCs w:val="24"/>
        </w:rPr>
        <w:t>Number of Unclassified Staff</w:t>
      </w:r>
      <w:r w:rsidRPr="00FA63C7">
        <w:rPr>
          <w:rFonts w:ascii="Arial" w:hAnsi="Arial" w:cs="Arial"/>
          <w:sz w:val="24"/>
          <w:szCs w:val="24"/>
        </w:rPr>
        <w:tab/>
      </w:r>
      <w:r w:rsidRPr="00FA63C7">
        <w:rPr>
          <w:rFonts w:ascii="Arial" w:hAnsi="Arial" w:cs="Arial"/>
          <w:sz w:val="24"/>
          <w:szCs w:val="24"/>
        </w:rPr>
        <w:tab/>
        <w:t>__</w:t>
      </w:r>
      <w:r w:rsidR="004A501D">
        <w:rPr>
          <w:rFonts w:ascii="Arial" w:hAnsi="Arial" w:cs="Arial"/>
          <w:sz w:val="24"/>
          <w:szCs w:val="24"/>
        </w:rPr>
        <w:t>1</w:t>
      </w:r>
      <w:r w:rsidRPr="00FA63C7">
        <w:rPr>
          <w:rFonts w:ascii="Arial" w:hAnsi="Arial" w:cs="Arial"/>
          <w:sz w:val="24"/>
          <w:szCs w:val="24"/>
        </w:rPr>
        <w:t>___</w:t>
      </w:r>
      <w:r w:rsidRPr="00FA63C7">
        <w:rPr>
          <w:rFonts w:ascii="Arial" w:hAnsi="Arial" w:cs="Arial"/>
          <w:sz w:val="24"/>
          <w:szCs w:val="24"/>
        </w:rPr>
        <w:tab/>
        <w:t>Total FTE:</w:t>
      </w:r>
      <w:r w:rsidRPr="00FA63C7">
        <w:rPr>
          <w:rFonts w:ascii="Arial" w:hAnsi="Arial" w:cs="Arial"/>
          <w:sz w:val="24"/>
          <w:szCs w:val="24"/>
        </w:rPr>
        <w:tab/>
        <w:t>__</w:t>
      </w:r>
      <w:r w:rsidR="004A501D">
        <w:rPr>
          <w:rFonts w:ascii="Arial" w:hAnsi="Arial" w:cs="Arial"/>
          <w:sz w:val="24"/>
          <w:szCs w:val="24"/>
        </w:rPr>
        <w:t>1</w:t>
      </w:r>
      <w:r w:rsidR="00C3492D" w:rsidRPr="00FA63C7">
        <w:rPr>
          <w:rFonts w:ascii="Arial" w:hAnsi="Arial" w:cs="Arial"/>
          <w:sz w:val="24"/>
          <w:szCs w:val="24"/>
        </w:rPr>
        <w:t>.0</w:t>
      </w:r>
      <w:r w:rsidRPr="00FA63C7">
        <w:rPr>
          <w:rFonts w:ascii="Arial" w:hAnsi="Arial" w:cs="Arial"/>
          <w:sz w:val="24"/>
          <w:szCs w:val="24"/>
        </w:rPr>
        <w:t>___</w:t>
      </w:r>
    </w:p>
    <w:p w14:paraId="0EEE224E" w14:textId="7480756B" w:rsidR="000827C1" w:rsidRPr="00FA63C7" w:rsidRDefault="000827C1" w:rsidP="009A1E98">
      <w:pPr>
        <w:rPr>
          <w:rFonts w:ascii="Arial" w:hAnsi="Arial" w:cs="Arial"/>
          <w:sz w:val="24"/>
          <w:szCs w:val="24"/>
        </w:rPr>
      </w:pPr>
      <w:r w:rsidRPr="00FA63C7">
        <w:rPr>
          <w:rFonts w:ascii="Arial" w:hAnsi="Arial" w:cs="Arial"/>
          <w:sz w:val="24"/>
          <w:szCs w:val="24"/>
        </w:rPr>
        <w:t>Student Employees (average per term)</w:t>
      </w:r>
      <w:r w:rsidRPr="00FA63C7">
        <w:rPr>
          <w:rFonts w:ascii="Arial" w:hAnsi="Arial" w:cs="Arial"/>
          <w:sz w:val="24"/>
          <w:szCs w:val="24"/>
        </w:rPr>
        <w:tab/>
        <w:t>__</w:t>
      </w:r>
      <w:r w:rsidR="00C3492D" w:rsidRPr="00FA63C7">
        <w:rPr>
          <w:rFonts w:ascii="Arial" w:hAnsi="Arial" w:cs="Arial"/>
          <w:sz w:val="24"/>
          <w:szCs w:val="24"/>
        </w:rPr>
        <w:t>12</w:t>
      </w:r>
      <w:r w:rsidRPr="00FA63C7">
        <w:rPr>
          <w:rFonts w:ascii="Arial" w:hAnsi="Arial" w:cs="Arial"/>
          <w:sz w:val="24"/>
          <w:szCs w:val="24"/>
        </w:rPr>
        <w:t>___</w:t>
      </w:r>
      <w:r w:rsidRPr="00FA63C7">
        <w:rPr>
          <w:rFonts w:ascii="Arial" w:hAnsi="Arial" w:cs="Arial"/>
          <w:sz w:val="24"/>
          <w:szCs w:val="24"/>
        </w:rPr>
        <w:tab/>
        <w:t>Total FTE:</w:t>
      </w:r>
      <w:r w:rsidRPr="00FA63C7">
        <w:rPr>
          <w:rFonts w:ascii="Arial" w:hAnsi="Arial" w:cs="Arial"/>
          <w:sz w:val="24"/>
          <w:szCs w:val="24"/>
        </w:rPr>
        <w:tab/>
        <w:t>__</w:t>
      </w:r>
      <w:r w:rsidR="00B455FE" w:rsidRPr="00FA63C7">
        <w:rPr>
          <w:rFonts w:ascii="Arial" w:hAnsi="Arial" w:cs="Arial"/>
          <w:sz w:val="24"/>
          <w:szCs w:val="24"/>
        </w:rPr>
        <w:t>1.5</w:t>
      </w:r>
      <w:r w:rsidRPr="00FA63C7">
        <w:rPr>
          <w:rFonts w:ascii="Arial" w:hAnsi="Arial" w:cs="Arial"/>
          <w:sz w:val="24"/>
          <w:szCs w:val="24"/>
        </w:rPr>
        <w:t>___</w:t>
      </w:r>
    </w:p>
    <w:p w14:paraId="76655666" w14:textId="6DEADDB8" w:rsidR="00573860" w:rsidRPr="00FA63C7" w:rsidRDefault="000827C1" w:rsidP="009A1E98">
      <w:pPr>
        <w:rPr>
          <w:rFonts w:ascii="Arial" w:hAnsi="Arial" w:cs="Arial"/>
          <w:sz w:val="24"/>
          <w:szCs w:val="24"/>
        </w:rPr>
      </w:pPr>
      <w:r w:rsidRPr="00FA63C7">
        <w:rPr>
          <w:rFonts w:ascii="Arial" w:hAnsi="Arial" w:cs="Arial"/>
          <w:sz w:val="24"/>
          <w:szCs w:val="24"/>
        </w:rPr>
        <w:t xml:space="preserve">Other (specify)  _________ </w:t>
      </w:r>
      <w:r w:rsidRPr="00FA63C7">
        <w:rPr>
          <w:rFonts w:ascii="Arial" w:hAnsi="Arial" w:cs="Arial"/>
          <w:sz w:val="24"/>
          <w:szCs w:val="24"/>
        </w:rPr>
        <w:tab/>
      </w:r>
      <w:r w:rsidRPr="00FA63C7">
        <w:rPr>
          <w:rFonts w:ascii="Arial" w:hAnsi="Arial" w:cs="Arial"/>
          <w:sz w:val="24"/>
          <w:szCs w:val="24"/>
        </w:rPr>
        <w:tab/>
        <w:t>_____</w:t>
      </w:r>
      <w:r w:rsidRPr="00FA63C7">
        <w:rPr>
          <w:rFonts w:ascii="Arial" w:hAnsi="Arial" w:cs="Arial"/>
          <w:sz w:val="24"/>
          <w:szCs w:val="24"/>
        </w:rPr>
        <w:tab/>
      </w:r>
      <w:r w:rsidRPr="00FA63C7">
        <w:rPr>
          <w:rFonts w:ascii="Arial" w:hAnsi="Arial" w:cs="Arial"/>
          <w:sz w:val="24"/>
          <w:szCs w:val="24"/>
        </w:rPr>
        <w:tab/>
        <w:t>Total FTE:</w:t>
      </w:r>
      <w:r w:rsidRPr="00FA63C7">
        <w:rPr>
          <w:rFonts w:ascii="Arial" w:hAnsi="Arial" w:cs="Arial"/>
          <w:sz w:val="24"/>
          <w:szCs w:val="24"/>
        </w:rPr>
        <w:tab/>
        <w:t>_____</w:t>
      </w:r>
    </w:p>
    <w:p w14:paraId="13E64752" w14:textId="77777777" w:rsidR="00907AC9" w:rsidRPr="00FA63C7" w:rsidRDefault="00907AC9" w:rsidP="009A1E98">
      <w:pPr>
        <w:rPr>
          <w:rFonts w:ascii="Arial" w:hAnsi="Arial" w:cs="Arial"/>
          <w:sz w:val="24"/>
          <w:szCs w:val="24"/>
        </w:rPr>
      </w:pPr>
    </w:p>
    <w:p w14:paraId="044ACC64" w14:textId="77777777" w:rsidR="00573860" w:rsidRPr="00FA63C7" w:rsidRDefault="00573860" w:rsidP="009A1E98">
      <w:pPr>
        <w:numPr>
          <w:ilvl w:val="0"/>
          <w:numId w:val="8"/>
        </w:numPr>
        <w:ind w:left="0"/>
        <w:rPr>
          <w:rFonts w:ascii="Arial" w:hAnsi="Arial" w:cs="Arial"/>
          <w:sz w:val="24"/>
          <w:szCs w:val="24"/>
        </w:rPr>
      </w:pPr>
      <w:r w:rsidRPr="00FA63C7">
        <w:rPr>
          <w:rFonts w:ascii="Arial" w:hAnsi="Arial" w:cs="Arial"/>
          <w:sz w:val="24"/>
          <w:szCs w:val="24"/>
          <w:u w:val="single"/>
        </w:rPr>
        <w:t>Decision-Making Authority</w:t>
      </w:r>
      <w:r w:rsidRPr="00FA63C7">
        <w:rPr>
          <w:rFonts w:ascii="Arial" w:hAnsi="Arial" w:cs="Arial"/>
          <w:sz w:val="24"/>
          <w:szCs w:val="24"/>
        </w:rPr>
        <w:t xml:space="preserve">:  </w:t>
      </w:r>
    </w:p>
    <w:p w14:paraId="2F036F82" w14:textId="6FDE5329" w:rsidR="000827C1" w:rsidRDefault="00B152DE" w:rsidP="009A1E98">
      <w:pPr>
        <w:rPr>
          <w:rFonts w:ascii="Arial" w:hAnsi="Arial" w:cs="Arial"/>
          <w:sz w:val="24"/>
          <w:szCs w:val="24"/>
        </w:rPr>
      </w:pPr>
      <w:r w:rsidRPr="00B152DE">
        <w:rPr>
          <w:rFonts w:ascii="Arial" w:hAnsi="Arial" w:cs="Arial"/>
          <w:sz w:val="24"/>
          <w:szCs w:val="24"/>
        </w:rPr>
        <w:t>The Director has decision-making authority over educational programming, student-staff management, and strategic planning for the department.</w:t>
      </w:r>
      <w:r w:rsidRPr="00B152DE">
        <w:rPr>
          <w:rFonts w:ascii="Arial" w:hAnsi="Arial" w:cs="Arial"/>
          <w:sz w:val="24"/>
          <w:szCs w:val="24"/>
        </w:rPr>
        <w:br/>
        <w:t>Review/approval from above is needed for any division or campus wide initiatives as well as structural change suggestions for the department.</w:t>
      </w:r>
    </w:p>
    <w:p w14:paraId="3F294A99" w14:textId="77777777" w:rsidR="00B152DE" w:rsidRPr="00FA63C7" w:rsidRDefault="00B152DE" w:rsidP="009A1E98">
      <w:pPr>
        <w:rPr>
          <w:rFonts w:ascii="Arial" w:hAnsi="Arial" w:cs="Arial"/>
          <w:sz w:val="24"/>
          <w:szCs w:val="24"/>
        </w:rPr>
      </w:pPr>
    </w:p>
    <w:p w14:paraId="31D9ABD0" w14:textId="77777777" w:rsidR="00DE0597" w:rsidRPr="00FA63C7" w:rsidRDefault="00DE0597" w:rsidP="009A1E98">
      <w:pPr>
        <w:numPr>
          <w:ilvl w:val="0"/>
          <w:numId w:val="8"/>
        </w:numPr>
        <w:ind w:left="0"/>
        <w:rPr>
          <w:rFonts w:ascii="Arial" w:hAnsi="Arial" w:cs="Arial"/>
          <w:sz w:val="24"/>
          <w:szCs w:val="24"/>
        </w:rPr>
      </w:pPr>
      <w:r w:rsidRPr="00FA63C7">
        <w:rPr>
          <w:rFonts w:ascii="Arial" w:hAnsi="Arial" w:cs="Arial"/>
          <w:sz w:val="24"/>
          <w:szCs w:val="24"/>
          <w:u w:val="single"/>
        </w:rPr>
        <w:t>Additional Information</w:t>
      </w:r>
      <w:r w:rsidRPr="00FA63C7">
        <w:rPr>
          <w:rFonts w:ascii="Arial" w:hAnsi="Arial" w:cs="Arial"/>
          <w:sz w:val="24"/>
          <w:szCs w:val="24"/>
        </w:rPr>
        <w:t xml:space="preserve">:  </w:t>
      </w:r>
    </w:p>
    <w:p w14:paraId="06A11F63" w14:textId="15A50506" w:rsidR="00DE0597" w:rsidRPr="00FA63C7" w:rsidRDefault="00DE0597" w:rsidP="009A1E98">
      <w:pPr>
        <w:rPr>
          <w:rFonts w:ascii="Arial" w:hAnsi="Arial" w:cs="Arial"/>
          <w:sz w:val="24"/>
          <w:szCs w:val="24"/>
        </w:rPr>
      </w:pPr>
      <w:r w:rsidRPr="00FA63C7">
        <w:rPr>
          <w:rFonts w:ascii="Arial" w:hAnsi="Arial" w:cs="Arial"/>
          <w:sz w:val="24"/>
          <w:szCs w:val="24"/>
        </w:rPr>
        <w:t xml:space="preserve">List any additional information that would help describe the nature of the position.  Attach appropriate </w:t>
      </w:r>
      <w:r w:rsidR="00BA127A">
        <w:rPr>
          <w:rFonts w:ascii="Arial" w:hAnsi="Arial" w:cs="Arial"/>
          <w:sz w:val="24"/>
          <w:szCs w:val="24"/>
        </w:rPr>
        <w:t>o</w:t>
      </w:r>
      <w:r w:rsidRPr="00FA63C7">
        <w:rPr>
          <w:rFonts w:ascii="Arial" w:hAnsi="Arial" w:cs="Arial"/>
          <w:sz w:val="24"/>
          <w:szCs w:val="24"/>
        </w:rPr>
        <w:t xml:space="preserve">rganizational </w:t>
      </w:r>
      <w:r w:rsidR="00BA127A">
        <w:rPr>
          <w:rFonts w:ascii="Arial" w:hAnsi="Arial" w:cs="Arial"/>
          <w:sz w:val="24"/>
          <w:szCs w:val="24"/>
        </w:rPr>
        <w:t>c</w:t>
      </w:r>
      <w:r w:rsidRPr="00FA63C7">
        <w:rPr>
          <w:rFonts w:ascii="Arial" w:hAnsi="Arial" w:cs="Arial"/>
          <w:sz w:val="24"/>
          <w:szCs w:val="24"/>
        </w:rPr>
        <w:t>hart.</w:t>
      </w:r>
    </w:p>
    <w:p w14:paraId="53AF6C2D" w14:textId="77777777" w:rsidR="00DE0597" w:rsidRPr="00FA63C7" w:rsidRDefault="00DE0597" w:rsidP="009A1E98">
      <w:pPr>
        <w:rPr>
          <w:rFonts w:ascii="Arial" w:hAnsi="Arial" w:cs="Arial"/>
          <w:sz w:val="24"/>
          <w:szCs w:val="24"/>
        </w:rPr>
      </w:pPr>
    </w:p>
    <w:p w14:paraId="0BD5D9CF" w14:textId="77777777" w:rsidR="00DE0597" w:rsidRPr="00FA63C7" w:rsidRDefault="00DE0597" w:rsidP="009A1E98">
      <w:pPr>
        <w:rPr>
          <w:rFonts w:ascii="Arial" w:hAnsi="Arial" w:cs="Arial"/>
          <w:sz w:val="24"/>
          <w:szCs w:val="24"/>
        </w:rPr>
      </w:pPr>
      <w:r w:rsidRPr="00FA63C7">
        <w:rPr>
          <w:rFonts w:ascii="Arial" w:hAnsi="Arial" w:cs="Arial"/>
          <w:sz w:val="24"/>
          <w:szCs w:val="24"/>
          <w:u w:val="single"/>
        </w:rPr>
        <w:tab/>
      </w:r>
      <w:r w:rsidRPr="00FA63C7">
        <w:rPr>
          <w:rFonts w:ascii="Arial" w:hAnsi="Arial" w:cs="Arial"/>
          <w:sz w:val="24"/>
          <w:szCs w:val="24"/>
          <w:u w:val="single"/>
        </w:rPr>
        <w:tab/>
      </w:r>
      <w:r w:rsidR="00E937DA" w:rsidRPr="00FA63C7">
        <w:rPr>
          <w:rFonts w:ascii="Arial" w:hAnsi="Arial" w:cs="Arial"/>
          <w:sz w:val="24"/>
          <w:szCs w:val="24"/>
          <w:u w:val="single"/>
        </w:rPr>
        <w:t>_</w:t>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r w:rsidRPr="00FA63C7">
        <w:rPr>
          <w:rFonts w:ascii="Arial" w:hAnsi="Arial" w:cs="Arial"/>
          <w:sz w:val="24"/>
          <w:szCs w:val="24"/>
          <w:u w:val="single"/>
        </w:rPr>
        <w:tab/>
      </w:r>
    </w:p>
    <w:p w14:paraId="26119D69" w14:textId="77777777" w:rsidR="00DE0597" w:rsidRPr="00FA63C7" w:rsidRDefault="00DE0597" w:rsidP="009A1E98">
      <w:pPr>
        <w:rPr>
          <w:rFonts w:ascii="Arial" w:hAnsi="Arial" w:cs="Arial"/>
          <w:sz w:val="24"/>
          <w:szCs w:val="24"/>
        </w:rPr>
      </w:pPr>
      <w:r w:rsidRPr="00FA63C7">
        <w:rPr>
          <w:rFonts w:ascii="Arial" w:hAnsi="Arial" w:cs="Arial"/>
          <w:sz w:val="24"/>
          <w:szCs w:val="24"/>
        </w:rPr>
        <w:t>Employee</w:t>
      </w:r>
      <w:r w:rsidRPr="00FA63C7">
        <w:rPr>
          <w:rFonts w:ascii="Arial" w:hAnsi="Arial" w:cs="Arial"/>
          <w:sz w:val="24"/>
          <w:szCs w:val="24"/>
        </w:rPr>
        <w:tab/>
      </w:r>
      <w:r w:rsidRPr="00FA63C7">
        <w:rPr>
          <w:rFonts w:ascii="Arial" w:hAnsi="Arial" w:cs="Arial"/>
          <w:sz w:val="24"/>
          <w:szCs w:val="24"/>
        </w:rPr>
        <w:tab/>
        <w:t xml:space="preserve">    Date</w:t>
      </w:r>
      <w:r w:rsidRPr="00FA63C7">
        <w:rPr>
          <w:rFonts w:ascii="Arial" w:hAnsi="Arial" w:cs="Arial"/>
          <w:sz w:val="24"/>
          <w:szCs w:val="24"/>
        </w:rPr>
        <w:tab/>
      </w:r>
      <w:r w:rsidRPr="00FA63C7">
        <w:rPr>
          <w:rFonts w:ascii="Arial" w:hAnsi="Arial" w:cs="Arial"/>
          <w:sz w:val="24"/>
          <w:szCs w:val="24"/>
        </w:rPr>
        <w:tab/>
        <w:t>Supervisor</w:t>
      </w:r>
      <w:r w:rsidRPr="00FA63C7">
        <w:rPr>
          <w:rFonts w:ascii="Arial" w:hAnsi="Arial" w:cs="Arial"/>
          <w:sz w:val="24"/>
          <w:szCs w:val="24"/>
        </w:rPr>
        <w:tab/>
      </w:r>
      <w:r w:rsidRPr="00FA63C7">
        <w:rPr>
          <w:rFonts w:ascii="Arial" w:hAnsi="Arial" w:cs="Arial"/>
          <w:sz w:val="24"/>
          <w:szCs w:val="24"/>
        </w:rPr>
        <w:tab/>
        <w:t xml:space="preserve">    Date</w:t>
      </w:r>
    </w:p>
    <w:p w14:paraId="0CD09C5D" w14:textId="77777777" w:rsidR="00E1030A" w:rsidRPr="00FA63C7" w:rsidRDefault="00E1030A" w:rsidP="009A1E98">
      <w:pPr>
        <w:rPr>
          <w:rFonts w:ascii="Arial" w:hAnsi="Arial" w:cs="Arial"/>
          <w:sz w:val="24"/>
          <w:szCs w:val="24"/>
        </w:rPr>
      </w:pPr>
    </w:p>
    <w:p w14:paraId="3A0B5FBF" w14:textId="77777777" w:rsidR="00E1030A" w:rsidRPr="00FA63C7" w:rsidRDefault="00E1030A" w:rsidP="009A1E98">
      <w:pPr>
        <w:rPr>
          <w:rFonts w:ascii="Arial" w:hAnsi="Arial" w:cs="Arial"/>
          <w:sz w:val="24"/>
          <w:szCs w:val="24"/>
        </w:rPr>
      </w:pPr>
    </w:p>
    <w:p w14:paraId="6164F28F" w14:textId="77777777" w:rsidR="00E1030A" w:rsidRPr="00FA63C7" w:rsidRDefault="00E1030A" w:rsidP="009A1E98">
      <w:pPr>
        <w:rPr>
          <w:rFonts w:ascii="Arial" w:hAnsi="Arial" w:cs="Arial"/>
          <w:sz w:val="24"/>
          <w:szCs w:val="24"/>
        </w:rPr>
      </w:pPr>
    </w:p>
    <w:p w14:paraId="78BA3F6C" w14:textId="77777777" w:rsidR="00E937DA" w:rsidRPr="00FA63C7" w:rsidRDefault="00E937DA" w:rsidP="009A1E98">
      <w:pPr>
        <w:rPr>
          <w:rFonts w:ascii="Arial" w:hAnsi="Arial" w:cs="Arial"/>
          <w:b/>
          <w:sz w:val="24"/>
          <w:szCs w:val="24"/>
          <w:u w:val="single"/>
        </w:rPr>
      </w:pPr>
    </w:p>
    <w:p w14:paraId="1C200C85" w14:textId="77777777" w:rsidR="00E937DA" w:rsidRPr="00FA63C7" w:rsidRDefault="00E937D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4"/>
          <w:szCs w:val="24"/>
          <w:u w:val="single"/>
        </w:rPr>
      </w:pPr>
      <w:r w:rsidRPr="00FA63C7">
        <w:rPr>
          <w:rFonts w:ascii="Arial" w:hAnsi="Arial" w:cs="Arial"/>
          <w:b/>
          <w:sz w:val="24"/>
          <w:szCs w:val="24"/>
          <w:u w:val="single"/>
        </w:rPr>
        <w:t>Human Resource</w:t>
      </w:r>
      <w:r w:rsidR="00FB286A" w:rsidRPr="00FA63C7">
        <w:rPr>
          <w:rFonts w:ascii="Arial" w:hAnsi="Arial" w:cs="Arial"/>
          <w:b/>
          <w:sz w:val="24"/>
          <w:szCs w:val="24"/>
          <w:u w:val="single"/>
        </w:rPr>
        <w:t>s</w:t>
      </w:r>
      <w:r w:rsidRPr="00FA63C7">
        <w:rPr>
          <w:rFonts w:ascii="Arial" w:hAnsi="Arial" w:cs="Arial"/>
          <w:b/>
          <w:sz w:val="24"/>
          <w:szCs w:val="24"/>
          <w:u w:val="single"/>
        </w:rPr>
        <w:t xml:space="preserve"> Use Only:</w:t>
      </w:r>
    </w:p>
    <w:p w14:paraId="148D0E94" w14:textId="77777777" w:rsidR="00E937DA" w:rsidRPr="00FA63C7" w:rsidRDefault="00E937D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p>
    <w:p w14:paraId="02750974" w14:textId="77777777" w:rsidR="00E1030A" w:rsidRPr="00FA63C7" w:rsidRDefault="00E937D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r w:rsidRPr="00FA63C7">
        <w:rPr>
          <w:rFonts w:ascii="Arial" w:hAnsi="Arial" w:cs="Arial"/>
          <w:sz w:val="24"/>
          <w:szCs w:val="24"/>
        </w:rPr>
        <w:t xml:space="preserve">Date Received:  __________________ </w:t>
      </w:r>
      <w:r w:rsidRPr="00FA63C7">
        <w:rPr>
          <w:rFonts w:ascii="Arial" w:hAnsi="Arial" w:cs="Arial"/>
          <w:sz w:val="24"/>
          <w:szCs w:val="24"/>
        </w:rPr>
        <w:tab/>
        <w:t xml:space="preserve">HRS Signature:  __________________   </w:t>
      </w:r>
    </w:p>
    <w:p w14:paraId="5EF857C4" w14:textId="77777777" w:rsidR="00E937DA" w:rsidRPr="00FA63C7" w:rsidRDefault="00E937D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p>
    <w:p w14:paraId="784BF5FC" w14:textId="77777777" w:rsidR="00E937DA" w:rsidRPr="00FA63C7" w:rsidRDefault="00E937D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r w:rsidRPr="00FA63C7">
        <w:rPr>
          <w:rFonts w:ascii="Arial" w:hAnsi="Arial" w:cs="Arial"/>
          <w:sz w:val="24"/>
          <w:szCs w:val="24"/>
        </w:rPr>
        <w:t xml:space="preserve">FLSA Status:  </w:t>
      </w:r>
      <w:r w:rsidRPr="00FA63C7">
        <w:rPr>
          <w:rFonts w:ascii="Arial" w:hAnsi="Arial" w:cs="Arial"/>
          <w:sz w:val="24"/>
          <w:szCs w:val="24"/>
        </w:rPr>
        <w:tab/>
        <w:t>___ Exempt from overtime</w:t>
      </w:r>
      <w:r w:rsidRPr="00FA63C7">
        <w:rPr>
          <w:rFonts w:ascii="Arial" w:hAnsi="Arial" w:cs="Arial"/>
          <w:sz w:val="24"/>
          <w:szCs w:val="24"/>
        </w:rPr>
        <w:tab/>
      </w:r>
      <w:r w:rsidRPr="00FA63C7">
        <w:rPr>
          <w:rFonts w:ascii="Arial" w:hAnsi="Arial" w:cs="Arial"/>
          <w:sz w:val="24"/>
          <w:szCs w:val="24"/>
        </w:rPr>
        <w:tab/>
        <w:t>__</w:t>
      </w:r>
      <w:proofErr w:type="gramStart"/>
      <w:r w:rsidRPr="00FA63C7">
        <w:rPr>
          <w:rFonts w:ascii="Arial" w:hAnsi="Arial" w:cs="Arial"/>
          <w:sz w:val="24"/>
          <w:szCs w:val="24"/>
        </w:rPr>
        <w:t>_  Eligible</w:t>
      </w:r>
      <w:proofErr w:type="gramEnd"/>
      <w:r w:rsidRPr="00FA63C7">
        <w:rPr>
          <w:rFonts w:ascii="Arial" w:hAnsi="Arial" w:cs="Arial"/>
          <w:sz w:val="24"/>
          <w:szCs w:val="24"/>
        </w:rPr>
        <w:t xml:space="preserve"> for overtime</w:t>
      </w:r>
    </w:p>
    <w:p w14:paraId="1528B817" w14:textId="77777777" w:rsidR="00E937DA" w:rsidRPr="00FA63C7" w:rsidRDefault="00E937D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t>___ Executive</w:t>
      </w:r>
    </w:p>
    <w:p w14:paraId="562B016D" w14:textId="77777777" w:rsidR="00FB286A" w:rsidRPr="00FA63C7" w:rsidRDefault="00FB286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t>___ Administrative</w:t>
      </w:r>
    </w:p>
    <w:p w14:paraId="4AE29FD8" w14:textId="77777777" w:rsidR="00FB286A" w:rsidRPr="00FA63C7" w:rsidRDefault="00FB286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r>
      <w:r w:rsidRPr="00FA63C7">
        <w:rPr>
          <w:rFonts w:ascii="Arial" w:hAnsi="Arial" w:cs="Arial"/>
          <w:sz w:val="24"/>
          <w:szCs w:val="24"/>
        </w:rPr>
        <w:tab/>
        <w:t>___ Professional</w:t>
      </w:r>
    </w:p>
    <w:p w14:paraId="731AF4DC" w14:textId="77777777" w:rsidR="00FB286A" w:rsidRPr="00FA63C7" w:rsidRDefault="00FB286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p>
    <w:p w14:paraId="6C30A27E" w14:textId="77777777" w:rsidR="00FB286A" w:rsidRPr="00FA63C7" w:rsidRDefault="00FB286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r w:rsidRPr="00FA63C7">
        <w:rPr>
          <w:rFonts w:ascii="Arial" w:hAnsi="Arial" w:cs="Arial"/>
          <w:sz w:val="24"/>
          <w:szCs w:val="24"/>
        </w:rPr>
        <w:t>Comment:  ______________________________________________________</w:t>
      </w:r>
    </w:p>
    <w:p w14:paraId="20D69E4E" w14:textId="77777777" w:rsidR="00E937DA" w:rsidRPr="00FA63C7" w:rsidRDefault="00E937DA" w:rsidP="009A1E98">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p>
    <w:p w14:paraId="6483EAC7" w14:textId="77777777" w:rsidR="00E1030A" w:rsidRPr="00FA63C7" w:rsidRDefault="00E1030A" w:rsidP="009A1E98">
      <w:pPr>
        <w:rPr>
          <w:rFonts w:ascii="Arial" w:hAnsi="Arial" w:cs="Arial"/>
          <w:sz w:val="24"/>
          <w:szCs w:val="24"/>
        </w:rPr>
      </w:pPr>
    </w:p>
    <w:p w14:paraId="33D2C955" w14:textId="77777777" w:rsidR="00E937DA" w:rsidRPr="00FA63C7" w:rsidRDefault="00E937DA" w:rsidP="009A1E98">
      <w:pPr>
        <w:rPr>
          <w:rFonts w:ascii="Arial" w:hAnsi="Arial" w:cs="Arial"/>
          <w:sz w:val="24"/>
          <w:szCs w:val="24"/>
        </w:rPr>
      </w:pPr>
    </w:p>
    <w:p w14:paraId="38829114" w14:textId="77777777" w:rsidR="00E1030A" w:rsidRPr="00FA63C7" w:rsidRDefault="00E1030A" w:rsidP="009A1E98">
      <w:pPr>
        <w:rPr>
          <w:rFonts w:ascii="Arial" w:hAnsi="Arial" w:cs="Arial"/>
          <w:sz w:val="24"/>
          <w:szCs w:val="24"/>
        </w:rPr>
      </w:pPr>
      <w:r w:rsidRPr="00FA63C7">
        <w:rPr>
          <w:rFonts w:ascii="Arial" w:hAnsi="Arial" w:cs="Arial"/>
          <w:sz w:val="24"/>
          <w:szCs w:val="24"/>
        </w:rPr>
        <w:t>Western Oregon University reserves the right to change this position description at any time.</w:t>
      </w:r>
    </w:p>
    <w:sectPr w:rsidR="00E1030A" w:rsidRPr="00FA63C7" w:rsidSect="00B455FE">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05EEB"/>
    <w:multiLevelType w:val="singleLevel"/>
    <w:tmpl w:val="3BA0C19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14C747AE"/>
    <w:multiLevelType w:val="hybridMultilevel"/>
    <w:tmpl w:val="53F44590"/>
    <w:lvl w:ilvl="0" w:tplc="F8268A3A">
      <w:numFmt w:val="bullet"/>
      <w:lvlText w:val="•"/>
      <w:lvlJc w:val="left"/>
      <w:pPr>
        <w:ind w:left="444" w:hanging="334"/>
      </w:pPr>
      <w:rPr>
        <w:rFonts w:ascii="Arial" w:eastAsia="Arial" w:hAnsi="Arial" w:cs="Arial" w:hint="default"/>
        <w:color w:val="4F4F4F"/>
        <w:w w:val="106"/>
        <w:sz w:val="27"/>
        <w:szCs w:val="27"/>
      </w:rPr>
    </w:lvl>
    <w:lvl w:ilvl="1" w:tplc="3C38C3DC">
      <w:numFmt w:val="bullet"/>
      <w:lvlText w:val="•"/>
      <w:lvlJc w:val="left"/>
      <w:pPr>
        <w:ind w:left="1058" w:hanging="334"/>
      </w:pPr>
      <w:rPr>
        <w:rFonts w:hint="default"/>
      </w:rPr>
    </w:lvl>
    <w:lvl w:ilvl="2" w:tplc="46D851AC">
      <w:numFmt w:val="bullet"/>
      <w:lvlText w:val="•"/>
      <w:lvlJc w:val="left"/>
      <w:pPr>
        <w:ind w:left="1676" w:hanging="334"/>
      </w:pPr>
      <w:rPr>
        <w:rFonts w:hint="default"/>
      </w:rPr>
    </w:lvl>
    <w:lvl w:ilvl="3" w:tplc="BBE27134">
      <w:numFmt w:val="bullet"/>
      <w:lvlText w:val="•"/>
      <w:lvlJc w:val="left"/>
      <w:pPr>
        <w:ind w:left="2295" w:hanging="334"/>
      </w:pPr>
      <w:rPr>
        <w:rFonts w:hint="default"/>
      </w:rPr>
    </w:lvl>
    <w:lvl w:ilvl="4" w:tplc="5AFCF7BA">
      <w:numFmt w:val="bullet"/>
      <w:lvlText w:val="•"/>
      <w:lvlJc w:val="left"/>
      <w:pPr>
        <w:ind w:left="2913" w:hanging="334"/>
      </w:pPr>
      <w:rPr>
        <w:rFonts w:hint="default"/>
      </w:rPr>
    </w:lvl>
    <w:lvl w:ilvl="5" w:tplc="4140C766">
      <w:numFmt w:val="bullet"/>
      <w:lvlText w:val="•"/>
      <w:lvlJc w:val="left"/>
      <w:pPr>
        <w:ind w:left="3532" w:hanging="334"/>
      </w:pPr>
      <w:rPr>
        <w:rFonts w:hint="default"/>
      </w:rPr>
    </w:lvl>
    <w:lvl w:ilvl="6" w:tplc="114E591A">
      <w:numFmt w:val="bullet"/>
      <w:lvlText w:val="•"/>
      <w:lvlJc w:val="left"/>
      <w:pPr>
        <w:ind w:left="4150" w:hanging="334"/>
      </w:pPr>
      <w:rPr>
        <w:rFonts w:hint="default"/>
      </w:rPr>
    </w:lvl>
    <w:lvl w:ilvl="7" w:tplc="994EDAFE">
      <w:numFmt w:val="bullet"/>
      <w:lvlText w:val="•"/>
      <w:lvlJc w:val="left"/>
      <w:pPr>
        <w:ind w:left="4768" w:hanging="334"/>
      </w:pPr>
      <w:rPr>
        <w:rFonts w:hint="default"/>
      </w:rPr>
    </w:lvl>
    <w:lvl w:ilvl="8" w:tplc="040CB586">
      <w:numFmt w:val="bullet"/>
      <w:lvlText w:val="•"/>
      <w:lvlJc w:val="left"/>
      <w:pPr>
        <w:ind w:left="5387" w:hanging="334"/>
      </w:pPr>
      <w:rPr>
        <w:rFonts w:hint="default"/>
      </w:rPr>
    </w:lvl>
  </w:abstractNum>
  <w:abstractNum w:abstractNumId="3" w15:restartNumberingAfterBreak="0">
    <w:nsid w:val="1D767B65"/>
    <w:multiLevelType w:val="hybridMultilevel"/>
    <w:tmpl w:val="3DD6A7D6"/>
    <w:lvl w:ilvl="0" w:tplc="AA668C1A">
      <w:numFmt w:val="bullet"/>
      <w:lvlText w:val="•"/>
      <w:lvlJc w:val="left"/>
      <w:pPr>
        <w:ind w:left="-198" w:firstLine="270"/>
      </w:pPr>
      <w:rPr>
        <w:rFonts w:hint="default"/>
        <w:w w:val="114"/>
        <w:position w:val="1"/>
      </w:rPr>
    </w:lvl>
    <w:lvl w:ilvl="1" w:tplc="D2AE0626">
      <w:numFmt w:val="bullet"/>
      <w:lvlText w:val="•"/>
      <w:lvlJc w:val="left"/>
      <w:pPr>
        <w:ind w:left="1910" w:hanging="348"/>
      </w:pPr>
      <w:rPr>
        <w:rFonts w:hint="default"/>
      </w:rPr>
    </w:lvl>
    <w:lvl w:ilvl="2" w:tplc="45321D04">
      <w:numFmt w:val="bullet"/>
      <w:lvlText w:val="•"/>
      <w:lvlJc w:val="left"/>
      <w:pPr>
        <w:ind w:left="2900" w:hanging="348"/>
      </w:pPr>
      <w:rPr>
        <w:rFonts w:hint="default"/>
      </w:rPr>
    </w:lvl>
    <w:lvl w:ilvl="3" w:tplc="9704DDD0">
      <w:numFmt w:val="bullet"/>
      <w:lvlText w:val="•"/>
      <w:lvlJc w:val="left"/>
      <w:pPr>
        <w:ind w:left="3890" w:hanging="348"/>
      </w:pPr>
      <w:rPr>
        <w:rFonts w:hint="default"/>
      </w:rPr>
    </w:lvl>
    <w:lvl w:ilvl="4" w:tplc="0124FB08">
      <w:numFmt w:val="bullet"/>
      <w:lvlText w:val="•"/>
      <w:lvlJc w:val="left"/>
      <w:pPr>
        <w:ind w:left="4880" w:hanging="348"/>
      </w:pPr>
      <w:rPr>
        <w:rFonts w:hint="default"/>
      </w:rPr>
    </w:lvl>
    <w:lvl w:ilvl="5" w:tplc="F86AB378">
      <w:numFmt w:val="bullet"/>
      <w:lvlText w:val="•"/>
      <w:lvlJc w:val="left"/>
      <w:pPr>
        <w:ind w:left="5870" w:hanging="348"/>
      </w:pPr>
      <w:rPr>
        <w:rFonts w:hint="default"/>
      </w:rPr>
    </w:lvl>
    <w:lvl w:ilvl="6" w:tplc="769A5228">
      <w:numFmt w:val="bullet"/>
      <w:lvlText w:val="•"/>
      <w:lvlJc w:val="left"/>
      <w:pPr>
        <w:ind w:left="6860" w:hanging="348"/>
      </w:pPr>
      <w:rPr>
        <w:rFonts w:hint="default"/>
      </w:rPr>
    </w:lvl>
    <w:lvl w:ilvl="7" w:tplc="55389C12">
      <w:numFmt w:val="bullet"/>
      <w:lvlText w:val="•"/>
      <w:lvlJc w:val="left"/>
      <w:pPr>
        <w:ind w:left="7850" w:hanging="348"/>
      </w:pPr>
      <w:rPr>
        <w:rFonts w:hint="default"/>
      </w:rPr>
    </w:lvl>
    <w:lvl w:ilvl="8" w:tplc="C840DAA4">
      <w:numFmt w:val="bullet"/>
      <w:lvlText w:val="•"/>
      <w:lvlJc w:val="left"/>
      <w:pPr>
        <w:ind w:left="8840" w:hanging="348"/>
      </w:pPr>
      <w:rPr>
        <w:rFonts w:hint="default"/>
      </w:rPr>
    </w:lvl>
  </w:abstractNum>
  <w:abstractNum w:abstractNumId="4" w15:restartNumberingAfterBreak="0">
    <w:nsid w:val="1D882D70"/>
    <w:multiLevelType w:val="hybridMultilevel"/>
    <w:tmpl w:val="AF1EB8B2"/>
    <w:lvl w:ilvl="0" w:tplc="1284B0D2">
      <w:numFmt w:val="bullet"/>
      <w:lvlText w:val="•"/>
      <w:lvlJc w:val="left"/>
      <w:pPr>
        <w:ind w:left="487" w:hanging="325"/>
      </w:pPr>
      <w:rPr>
        <w:rFonts w:ascii="Arial" w:eastAsia="Arial" w:hAnsi="Arial" w:cs="Arial" w:hint="default"/>
        <w:color w:val="424242"/>
        <w:w w:val="97"/>
        <w:sz w:val="25"/>
        <w:szCs w:val="25"/>
      </w:rPr>
    </w:lvl>
    <w:lvl w:ilvl="1" w:tplc="DD046BD2">
      <w:numFmt w:val="bullet"/>
      <w:lvlText w:val="•"/>
      <w:lvlJc w:val="left"/>
      <w:pPr>
        <w:ind w:left="1099" w:hanging="325"/>
      </w:pPr>
      <w:rPr>
        <w:rFonts w:hint="default"/>
      </w:rPr>
    </w:lvl>
    <w:lvl w:ilvl="2" w:tplc="F9A6F660">
      <w:numFmt w:val="bullet"/>
      <w:lvlText w:val="•"/>
      <w:lvlJc w:val="left"/>
      <w:pPr>
        <w:ind w:left="1719" w:hanging="325"/>
      </w:pPr>
      <w:rPr>
        <w:rFonts w:hint="default"/>
      </w:rPr>
    </w:lvl>
    <w:lvl w:ilvl="3" w:tplc="4A8C6204">
      <w:numFmt w:val="bullet"/>
      <w:lvlText w:val="•"/>
      <w:lvlJc w:val="left"/>
      <w:pPr>
        <w:ind w:left="2338" w:hanging="325"/>
      </w:pPr>
      <w:rPr>
        <w:rFonts w:hint="default"/>
      </w:rPr>
    </w:lvl>
    <w:lvl w:ilvl="4" w:tplc="D21AABB0">
      <w:numFmt w:val="bullet"/>
      <w:lvlText w:val="•"/>
      <w:lvlJc w:val="left"/>
      <w:pPr>
        <w:ind w:left="2958" w:hanging="325"/>
      </w:pPr>
      <w:rPr>
        <w:rFonts w:hint="default"/>
      </w:rPr>
    </w:lvl>
    <w:lvl w:ilvl="5" w:tplc="1FB856E6">
      <w:numFmt w:val="bullet"/>
      <w:lvlText w:val="•"/>
      <w:lvlJc w:val="left"/>
      <w:pPr>
        <w:ind w:left="3577" w:hanging="325"/>
      </w:pPr>
      <w:rPr>
        <w:rFonts w:hint="default"/>
      </w:rPr>
    </w:lvl>
    <w:lvl w:ilvl="6" w:tplc="2BC4587C">
      <w:numFmt w:val="bullet"/>
      <w:lvlText w:val="•"/>
      <w:lvlJc w:val="left"/>
      <w:pPr>
        <w:ind w:left="4197" w:hanging="325"/>
      </w:pPr>
      <w:rPr>
        <w:rFonts w:hint="default"/>
      </w:rPr>
    </w:lvl>
    <w:lvl w:ilvl="7" w:tplc="E252EC86">
      <w:numFmt w:val="bullet"/>
      <w:lvlText w:val="•"/>
      <w:lvlJc w:val="left"/>
      <w:pPr>
        <w:ind w:left="4816" w:hanging="325"/>
      </w:pPr>
      <w:rPr>
        <w:rFonts w:hint="default"/>
      </w:rPr>
    </w:lvl>
    <w:lvl w:ilvl="8" w:tplc="991EBAAC">
      <w:numFmt w:val="bullet"/>
      <w:lvlText w:val="•"/>
      <w:lvlJc w:val="left"/>
      <w:pPr>
        <w:ind w:left="5436" w:hanging="325"/>
      </w:pPr>
      <w:rPr>
        <w:rFonts w:hint="default"/>
      </w:rPr>
    </w:lvl>
  </w:abstractNum>
  <w:abstractNum w:abstractNumId="5" w15:restartNumberingAfterBreak="0">
    <w:nsid w:val="254213EF"/>
    <w:multiLevelType w:val="singleLevel"/>
    <w:tmpl w:val="F2761E9E"/>
    <w:lvl w:ilvl="0">
      <w:start w:val="2"/>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6" w15:restartNumberingAfterBreak="0">
    <w:nsid w:val="28BF5BBE"/>
    <w:multiLevelType w:val="hybridMultilevel"/>
    <w:tmpl w:val="BA52851A"/>
    <w:lvl w:ilvl="0" w:tplc="9A3EEBFA">
      <w:numFmt w:val="bullet"/>
      <w:lvlText w:val="•"/>
      <w:lvlJc w:val="left"/>
      <w:pPr>
        <w:ind w:left="516" w:hanging="356"/>
      </w:pPr>
      <w:rPr>
        <w:rFonts w:ascii="Arial" w:eastAsia="Arial" w:hAnsi="Arial" w:cs="Arial" w:hint="default"/>
        <w:color w:val="545454"/>
        <w:w w:val="96"/>
        <w:sz w:val="24"/>
        <w:szCs w:val="24"/>
      </w:rPr>
    </w:lvl>
    <w:lvl w:ilvl="1" w:tplc="783062A8">
      <w:numFmt w:val="bullet"/>
      <w:lvlText w:val="•"/>
      <w:lvlJc w:val="left"/>
      <w:pPr>
        <w:ind w:left="1135" w:hanging="356"/>
      </w:pPr>
      <w:rPr>
        <w:rFonts w:hint="default"/>
      </w:rPr>
    </w:lvl>
    <w:lvl w:ilvl="2" w:tplc="568EDA44">
      <w:numFmt w:val="bullet"/>
      <w:lvlText w:val="•"/>
      <w:lvlJc w:val="left"/>
      <w:pPr>
        <w:ind w:left="1751" w:hanging="356"/>
      </w:pPr>
      <w:rPr>
        <w:rFonts w:hint="default"/>
      </w:rPr>
    </w:lvl>
    <w:lvl w:ilvl="3" w:tplc="FD1CA2A4">
      <w:numFmt w:val="bullet"/>
      <w:lvlText w:val="•"/>
      <w:lvlJc w:val="left"/>
      <w:pPr>
        <w:ind w:left="2366" w:hanging="356"/>
      </w:pPr>
      <w:rPr>
        <w:rFonts w:hint="default"/>
      </w:rPr>
    </w:lvl>
    <w:lvl w:ilvl="4" w:tplc="1EB2F724">
      <w:numFmt w:val="bullet"/>
      <w:lvlText w:val="•"/>
      <w:lvlJc w:val="left"/>
      <w:pPr>
        <w:ind w:left="2982" w:hanging="356"/>
      </w:pPr>
      <w:rPr>
        <w:rFonts w:hint="default"/>
      </w:rPr>
    </w:lvl>
    <w:lvl w:ilvl="5" w:tplc="CCE05B1C">
      <w:numFmt w:val="bullet"/>
      <w:lvlText w:val="•"/>
      <w:lvlJc w:val="left"/>
      <w:pPr>
        <w:ind w:left="3597" w:hanging="356"/>
      </w:pPr>
      <w:rPr>
        <w:rFonts w:hint="default"/>
      </w:rPr>
    </w:lvl>
    <w:lvl w:ilvl="6" w:tplc="CD943D26">
      <w:numFmt w:val="bullet"/>
      <w:lvlText w:val="•"/>
      <w:lvlJc w:val="left"/>
      <w:pPr>
        <w:ind w:left="4213" w:hanging="356"/>
      </w:pPr>
      <w:rPr>
        <w:rFonts w:hint="default"/>
      </w:rPr>
    </w:lvl>
    <w:lvl w:ilvl="7" w:tplc="4A922AF4">
      <w:numFmt w:val="bullet"/>
      <w:lvlText w:val="•"/>
      <w:lvlJc w:val="left"/>
      <w:pPr>
        <w:ind w:left="4828" w:hanging="356"/>
      </w:pPr>
      <w:rPr>
        <w:rFonts w:hint="default"/>
      </w:rPr>
    </w:lvl>
    <w:lvl w:ilvl="8" w:tplc="58F8AD7E">
      <w:numFmt w:val="bullet"/>
      <w:lvlText w:val="•"/>
      <w:lvlJc w:val="left"/>
      <w:pPr>
        <w:ind w:left="5444" w:hanging="356"/>
      </w:pPr>
      <w:rPr>
        <w:rFonts w:hint="default"/>
      </w:rPr>
    </w:lvl>
  </w:abstractNum>
  <w:abstractNum w:abstractNumId="7" w15:restartNumberingAfterBreak="0">
    <w:nsid w:val="2A4E1EF5"/>
    <w:multiLevelType w:val="hybridMultilevel"/>
    <w:tmpl w:val="8880F5CE"/>
    <w:lvl w:ilvl="0" w:tplc="9C74B284">
      <w:numFmt w:val="bullet"/>
      <w:lvlText w:val="•"/>
      <w:lvlJc w:val="left"/>
      <w:pPr>
        <w:ind w:left="435" w:hanging="348"/>
      </w:pPr>
      <w:rPr>
        <w:rFonts w:ascii="Arial" w:eastAsia="Arial" w:hAnsi="Arial" w:cs="Arial" w:hint="default"/>
        <w:color w:val="4F4F4F"/>
        <w:w w:val="97"/>
        <w:position w:val="1"/>
        <w:sz w:val="22"/>
        <w:szCs w:val="22"/>
      </w:rPr>
    </w:lvl>
    <w:lvl w:ilvl="1" w:tplc="0D4EBEFC">
      <w:numFmt w:val="bullet"/>
      <w:lvlText w:val="•"/>
      <w:lvlJc w:val="left"/>
      <w:pPr>
        <w:ind w:left="1058" w:hanging="348"/>
      </w:pPr>
      <w:rPr>
        <w:rFonts w:hint="default"/>
      </w:rPr>
    </w:lvl>
    <w:lvl w:ilvl="2" w:tplc="564025DE">
      <w:numFmt w:val="bullet"/>
      <w:lvlText w:val="•"/>
      <w:lvlJc w:val="left"/>
      <w:pPr>
        <w:ind w:left="1676" w:hanging="348"/>
      </w:pPr>
      <w:rPr>
        <w:rFonts w:hint="default"/>
      </w:rPr>
    </w:lvl>
    <w:lvl w:ilvl="3" w:tplc="FDA40D60">
      <w:numFmt w:val="bullet"/>
      <w:lvlText w:val="•"/>
      <w:lvlJc w:val="left"/>
      <w:pPr>
        <w:ind w:left="2295" w:hanging="348"/>
      </w:pPr>
      <w:rPr>
        <w:rFonts w:hint="default"/>
      </w:rPr>
    </w:lvl>
    <w:lvl w:ilvl="4" w:tplc="853E2854">
      <w:numFmt w:val="bullet"/>
      <w:lvlText w:val="•"/>
      <w:lvlJc w:val="left"/>
      <w:pPr>
        <w:ind w:left="2913" w:hanging="348"/>
      </w:pPr>
      <w:rPr>
        <w:rFonts w:hint="default"/>
      </w:rPr>
    </w:lvl>
    <w:lvl w:ilvl="5" w:tplc="9C0CEAAC">
      <w:numFmt w:val="bullet"/>
      <w:lvlText w:val="•"/>
      <w:lvlJc w:val="left"/>
      <w:pPr>
        <w:ind w:left="3532" w:hanging="348"/>
      </w:pPr>
      <w:rPr>
        <w:rFonts w:hint="default"/>
      </w:rPr>
    </w:lvl>
    <w:lvl w:ilvl="6" w:tplc="705C1D6C">
      <w:numFmt w:val="bullet"/>
      <w:lvlText w:val="•"/>
      <w:lvlJc w:val="left"/>
      <w:pPr>
        <w:ind w:left="4150" w:hanging="348"/>
      </w:pPr>
      <w:rPr>
        <w:rFonts w:hint="default"/>
      </w:rPr>
    </w:lvl>
    <w:lvl w:ilvl="7" w:tplc="FF4A8226">
      <w:numFmt w:val="bullet"/>
      <w:lvlText w:val="•"/>
      <w:lvlJc w:val="left"/>
      <w:pPr>
        <w:ind w:left="4768" w:hanging="348"/>
      </w:pPr>
      <w:rPr>
        <w:rFonts w:hint="default"/>
      </w:rPr>
    </w:lvl>
    <w:lvl w:ilvl="8" w:tplc="5E8205A0">
      <w:numFmt w:val="bullet"/>
      <w:lvlText w:val="•"/>
      <w:lvlJc w:val="left"/>
      <w:pPr>
        <w:ind w:left="5387" w:hanging="348"/>
      </w:pPr>
      <w:rPr>
        <w:rFonts w:hint="default"/>
      </w:rPr>
    </w:lvl>
  </w:abstractNum>
  <w:abstractNum w:abstractNumId="8" w15:restartNumberingAfterBreak="0">
    <w:nsid w:val="2B300E7F"/>
    <w:multiLevelType w:val="hybridMultilevel"/>
    <w:tmpl w:val="9B28D620"/>
    <w:lvl w:ilvl="0" w:tplc="2DEE7AB4">
      <w:numFmt w:val="bullet"/>
      <w:lvlText w:val="•"/>
      <w:lvlJc w:val="left"/>
      <w:pPr>
        <w:ind w:left="510" w:hanging="338"/>
      </w:pPr>
      <w:rPr>
        <w:rFonts w:ascii="Arial" w:eastAsia="Arial" w:hAnsi="Arial" w:cs="Arial" w:hint="default"/>
        <w:color w:val="545454"/>
        <w:w w:val="89"/>
        <w:position w:val="-1"/>
        <w:sz w:val="27"/>
        <w:szCs w:val="27"/>
      </w:rPr>
    </w:lvl>
    <w:lvl w:ilvl="1" w:tplc="EB969F9A">
      <w:numFmt w:val="bullet"/>
      <w:lvlText w:val="•"/>
      <w:lvlJc w:val="left"/>
      <w:pPr>
        <w:ind w:left="1135" w:hanging="338"/>
      </w:pPr>
      <w:rPr>
        <w:rFonts w:hint="default"/>
      </w:rPr>
    </w:lvl>
    <w:lvl w:ilvl="2" w:tplc="5860AF6C">
      <w:numFmt w:val="bullet"/>
      <w:lvlText w:val="•"/>
      <w:lvlJc w:val="left"/>
      <w:pPr>
        <w:ind w:left="1751" w:hanging="338"/>
      </w:pPr>
      <w:rPr>
        <w:rFonts w:hint="default"/>
      </w:rPr>
    </w:lvl>
    <w:lvl w:ilvl="3" w:tplc="4F1C34C0">
      <w:numFmt w:val="bullet"/>
      <w:lvlText w:val="•"/>
      <w:lvlJc w:val="left"/>
      <w:pPr>
        <w:ind w:left="2366" w:hanging="338"/>
      </w:pPr>
      <w:rPr>
        <w:rFonts w:hint="default"/>
      </w:rPr>
    </w:lvl>
    <w:lvl w:ilvl="4" w:tplc="FF48F492">
      <w:numFmt w:val="bullet"/>
      <w:lvlText w:val="•"/>
      <w:lvlJc w:val="left"/>
      <w:pPr>
        <w:ind w:left="2982" w:hanging="338"/>
      </w:pPr>
      <w:rPr>
        <w:rFonts w:hint="default"/>
      </w:rPr>
    </w:lvl>
    <w:lvl w:ilvl="5" w:tplc="49688114">
      <w:numFmt w:val="bullet"/>
      <w:lvlText w:val="•"/>
      <w:lvlJc w:val="left"/>
      <w:pPr>
        <w:ind w:left="3597" w:hanging="338"/>
      </w:pPr>
      <w:rPr>
        <w:rFonts w:hint="default"/>
      </w:rPr>
    </w:lvl>
    <w:lvl w:ilvl="6" w:tplc="448E707E">
      <w:numFmt w:val="bullet"/>
      <w:lvlText w:val="•"/>
      <w:lvlJc w:val="left"/>
      <w:pPr>
        <w:ind w:left="4213" w:hanging="338"/>
      </w:pPr>
      <w:rPr>
        <w:rFonts w:hint="default"/>
      </w:rPr>
    </w:lvl>
    <w:lvl w:ilvl="7" w:tplc="16FAC278">
      <w:numFmt w:val="bullet"/>
      <w:lvlText w:val="•"/>
      <w:lvlJc w:val="left"/>
      <w:pPr>
        <w:ind w:left="4828" w:hanging="338"/>
      </w:pPr>
      <w:rPr>
        <w:rFonts w:hint="default"/>
      </w:rPr>
    </w:lvl>
    <w:lvl w:ilvl="8" w:tplc="325EBDDA">
      <w:numFmt w:val="bullet"/>
      <w:lvlText w:val="•"/>
      <w:lvlJc w:val="left"/>
      <w:pPr>
        <w:ind w:left="5444" w:hanging="338"/>
      </w:pPr>
      <w:rPr>
        <w:rFonts w:hint="default"/>
      </w:rPr>
    </w:lvl>
  </w:abstractNum>
  <w:abstractNum w:abstractNumId="9" w15:restartNumberingAfterBreak="0">
    <w:nsid w:val="2F952FAC"/>
    <w:multiLevelType w:val="singleLevel"/>
    <w:tmpl w:val="0FF0DD6E"/>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313C0D4E"/>
    <w:multiLevelType w:val="hybridMultilevel"/>
    <w:tmpl w:val="4822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77D93"/>
    <w:multiLevelType w:val="hybridMultilevel"/>
    <w:tmpl w:val="79C2871A"/>
    <w:lvl w:ilvl="0" w:tplc="950C5FB2">
      <w:numFmt w:val="bullet"/>
      <w:lvlText w:val="•"/>
      <w:lvlJc w:val="left"/>
      <w:pPr>
        <w:ind w:left="508" w:hanging="338"/>
      </w:pPr>
      <w:rPr>
        <w:rFonts w:ascii="Arial" w:eastAsia="Arial" w:hAnsi="Arial" w:cs="Arial" w:hint="default"/>
        <w:color w:val="545454"/>
        <w:w w:val="105"/>
        <w:position w:val="-2"/>
        <w:sz w:val="27"/>
        <w:szCs w:val="27"/>
      </w:rPr>
    </w:lvl>
    <w:lvl w:ilvl="1" w:tplc="84D69AF6">
      <w:numFmt w:val="bullet"/>
      <w:lvlText w:val="•"/>
      <w:lvlJc w:val="left"/>
      <w:pPr>
        <w:ind w:left="1117" w:hanging="338"/>
      </w:pPr>
      <w:rPr>
        <w:rFonts w:hint="default"/>
      </w:rPr>
    </w:lvl>
    <w:lvl w:ilvl="2" w:tplc="7D803A82">
      <w:numFmt w:val="bullet"/>
      <w:lvlText w:val="•"/>
      <w:lvlJc w:val="left"/>
      <w:pPr>
        <w:ind w:left="1735" w:hanging="338"/>
      </w:pPr>
      <w:rPr>
        <w:rFonts w:hint="default"/>
      </w:rPr>
    </w:lvl>
    <w:lvl w:ilvl="3" w:tplc="176607F2">
      <w:numFmt w:val="bullet"/>
      <w:lvlText w:val="•"/>
      <w:lvlJc w:val="left"/>
      <w:pPr>
        <w:ind w:left="2352" w:hanging="338"/>
      </w:pPr>
      <w:rPr>
        <w:rFonts w:hint="default"/>
      </w:rPr>
    </w:lvl>
    <w:lvl w:ilvl="4" w:tplc="536E15B0">
      <w:numFmt w:val="bullet"/>
      <w:lvlText w:val="•"/>
      <w:lvlJc w:val="left"/>
      <w:pPr>
        <w:ind w:left="2970" w:hanging="338"/>
      </w:pPr>
      <w:rPr>
        <w:rFonts w:hint="default"/>
      </w:rPr>
    </w:lvl>
    <w:lvl w:ilvl="5" w:tplc="8848A684">
      <w:numFmt w:val="bullet"/>
      <w:lvlText w:val="•"/>
      <w:lvlJc w:val="left"/>
      <w:pPr>
        <w:ind w:left="3587" w:hanging="338"/>
      </w:pPr>
      <w:rPr>
        <w:rFonts w:hint="default"/>
      </w:rPr>
    </w:lvl>
    <w:lvl w:ilvl="6" w:tplc="95DA4EB4">
      <w:numFmt w:val="bullet"/>
      <w:lvlText w:val="•"/>
      <w:lvlJc w:val="left"/>
      <w:pPr>
        <w:ind w:left="4205" w:hanging="338"/>
      </w:pPr>
      <w:rPr>
        <w:rFonts w:hint="default"/>
      </w:rPr>
    </w:lvl>
    <w:lvl w:ilvl="7" w:tplc="E6B42C1A">
      <w:numFmt w:val="bullet"/>
      <w:lvlText w:val="•"/>
      <w:lvlJc w:val="left"/>
      <w:pPr>
        <w:ind w:left="4822" w:hanging="338"/>
      </w:pPr>
      <w:rPr>
        <w:rFonts w:hint="default"/>
      </w:rPr>
    </w:lvl>
    <w:lvl w:ilvl="8" w:tplc="394A5EFE">
      <w:numFmt w:val="bullet"/>
      <w:lvlText w:val="•"/>
      <w:lvlJc w:val="left"/>
      <w:pPr>
        <w:ind w:left="5440" w:hanging="338"/>
      </w:pPr>
      <w:rPr>
        <w:rFonts w:hint="default"/>
      </w:rPr>
    </w:lvl>
  </w:abstractNum>
  <w:abstractNum w:abstractNumId="12" w15:restartNumberingAfterBreak="0">
    <w:nsid w:val="341C49C1"/>
    <w:multiLevelType w:val="hybridMultilevel"/>
    <w:tmpl w:val="703AEE3A"/>
    <w:lvl w:ilvl="0" w:tplc="EB90812A">
      <w:numFmt w:val="bullet"/>
      <w:lvlText w:val="•"/>
      <w:lvlJc w:val="left"/>
      <w:pPr>
        <w:ind w:left="516" w:hanging="358"/>
      </w:pPr>
      <w:rPr>
        <w:rFonts w:ascii="Arial" w:eastAsia="Arial" w:hAnsi="Arial" w:cs="Arial" w:hint="default"/>
        <w:color w:val="545454"/>
        <w:w w:val="105"/>
        <w:position w:val="-2"/>
        <w:sz w:val="27"/>
        <w:szCs w:val="27"/>
      </w:rPr>
    </w:lvl>
    <w:lvl w:ilvl="1" w:tplc="99B8A2DC">
      <w:numFmt w:val="bullet"/>
      <w:lvlText w:val="•"/>
      <w:lvlJc w:val="left"/>
      <w:pPr>
        <w:ind w:left="1135" w:hanging="358"/>
      </w:pPr>
      <w:rPr>
        <w:rFonts w:hint="default"/>
      </w:rPr>
    </w:lvl>
    <w:lvl w:ilvl="2" w:tplc="77440038">
      <w:numFmt w:val="bullet"/>
      <w:lvlText w:val="•"/>
      <w:lvlJc w:val="left"/>
      <w:pPr>
        <w:ind w:left="1751" w:hanging="358"/>
      </w:pPr>
      <w:rPr>
        <w:rFonts w:hint="default"/>
      </w:rPr>
    </w:lvl>
    <w:lvl w:ilvl="3" w:tplc="B0D0B7CA">
      <w:numFmt w:val="bullet"/>
      <w:lvlText w:val="•"/>
      <w:lvlJc w:val="left"/>
      <w:pPr>
        <w:ind w:left="2366" w:hanging="358"/>
      </w:pPr>
      <w:rPr>
        <w:rFonts w:hint="default"/>
      </w:rPr>
    </w:lvl>
    <w:lvl w:ilvl="4" w:tplc="3328F2BE">
      <w:numFmt w:val="bullet"/>
      <w:lvlText w:val="•"/>
      <w:lvlJc w:val="left"/>
      <w:pPr>
        <w:ind w:left="2982" w:hanging="358"/>
      </w:pPr>
      <w:rPr>
        <w:rFonts w:hint="default"/>
      </w:rPr>
    </w:lvl>
    <w:lvl w:ilvl="5" w:tplc="E92CC10A">
      <w:numFmt w:val="bullet"/>
      <w:lvlText w:val="•"/>
      <w:lvlJc w:val="left"/>
      <w:pPr>
        <w:ind w:left="3597" w:hanging="358"/>
      </w:pPr>
      <w:rPr>
        <w:rFonts w:hint="default"/>
      </w:rPr>
    </w:lvl>
    <w:lvl w:ilvl="6" w:tplc="10FE2820">
      <w:numFmt w:val="bullet"/>
      <w:lvlText w:val="•"/>
      <w:lvlJc w:val="left"/>
      <w:pPr>
        <w:ind w:left="4213" w:hanging="358"/>
      </w:pPr>
      <w:rPr>
        <w:rFonts w:hint="default"/>
      </w:rPr>
    </w:lvl>
    <w:lvl w:ilvl="7" w:tplc="9D6EFAFA">
      <w:numFmt w:val="bullet"/>
      <w:lvlText w:val="•"/>
      <w:lvlJc w:val="left"/>
      <w:pPr>
        <w:ind w:left="4828" w:hanging="358"/>
      </w:pPr>
      <w:rPr>
        <w:rFonts w:hint="default"/>
      </w:rPr>
    </w:lvl>
    <w:lvl w:ilvl="8" w:tplc="EF4A9A24">
      <w:numFmt w:val="bullet"/>
      <w:lvlText w:val="•"/>
      <w:lvlJc w:val="left"/>
      <w:pPr>
        <w:ind w:left="5444" w:hanging="358"/>
      </w:pPr>
      <w:rPr>
        <w:rFonts w:hint="default"/>
      </w:rPr>
    </w:lvl>
  </w:abstractNum>
  <w:abstractNum w:abstractNumId="13" w15:restartNumberingAfterBreak="0">
    <w:nsid w:val="34CD67E3"/>
    <w:multiLevelType w:val="hybridMultilevel"/>
    <w:tmpl w:val="7FD23DC0"/>
    <w:lvl w:ilvl="0" w:tplc="6B7274E8">
      <w:numFmt w:val="bullet"/>
      <w:lvlText w:val="•"/>
      <w:lvlJc w:val="left"/>
      <w:pPr>
        <w:ind w:left="509" w:hanging="350"/>
      </w:pPr>
      <w:rPr>
        <w:rFonts w:ascii="Arial" w:eastAsia="Arial" w:hAnsi="Arial" w:cs="Arial" w:hint="default"/>
        <w:color w:val="424242"/>
        <w:w w:val="114"/>
        <w:sz w:val="25"/>
        <w:szCs w:val="25"/>
      </w:rPr>
    </w:lvl>
    <w:lvl w:ilvl="1" w:tplc="68D8BD42">
      <w:numFmt w:val="bullet"/>
      <w:lvlText w:val="•"/>
      <w:lvlJc w:val="left"/>
      <w:pPr>
        <w:ind w:left="1117" w:hanging="350"/>
      </w:pPr>
      <w:rPr>
        <w:rFonts w:hint="default"/>
      </w:rPr>
    </w:lvl>
    <w:lvl w:ilvl="2" w:tplc="04660472">
      <w:numFmt w:val="bullet"/>
      <w:lvlText w:val="•"/>
      <w:lvlJc w:val="left"/>
      <w:pPr>
        <w:ind w:left="1735" w:hanging="350"/>
      </w:pPr>
      <w:rPr>
        <w:rFonts w:hint="default"/>
      </w:rPr>
    </w:lvl>
    <w:lvl w:ilvl="3" w:tplc="FD0A0664">
      <w:numFmt w:val="bullet"/>
      <w:lvlText w:val="•"/>
      <w:lvlJc w:val="left"/>
      <w:pPr>
        <w:ind w:left="2352" w:hanging="350"/>
      </w:pPr>
      <w:rPr>
        <w:rFonts w:hint="default"/>
      </w:rPr>
    </w:lvl>
    <w:lvl w:ilvl="4" w:tplc="894CB5AA">
      <w:numFmt w:val="bullet"/>
      <w:lvlText w:val="•"/>
      <w:lvlJc w:val="left"/>
      <w:pPr>
        <w:ind w:left="2970" w:hanging="350"/>
      </w:pPr>
      <w:rPr>
        <w:rFonts w:hint="default"/>
      </w:rPr>
    </w:lvl>
    <w:lvl w:ilvl="5" w:tplc="A87E92D0">
      <w:numFmt w:val="bullet"/>
      <w:lvlText w:val="•"/>
      <w:lvlJc w:val="left"/>
      <w:pPr>
        <w:ind w:left="3587" w:hanging="350"/>
      </w:pPr>
      <w:rPr>
        <w:rFonts w:hint="default"/>
      </w:rPr>
    </w:lvl>
    <w:lvl w:ilvl="6" w:tplc="D26C3260">
      <w:numFmt w:val="bullet"/>
      <w:lvlText w:val="•"/>
      <w:lvlJc w:val="left"/>
      <w:pPr>
        <w:ind w:left="4205" w:hanging="350"/>
      </w:pPr>
      <w:rPr>
        <w:rFonts w:hint="default"/>
      </w:rPr>
    </w:lvl>
    <w:lvl w:ilvl="7" w:tplc="EB247424">
      <w:numFmt w:val="bullet"/>
      <w:lvlText w:val="•"/>
      <w:lvlJc w:val="left"/>
      <w:pPr>
        <w:ind w:left="4822" w:hanging="350"/>
      </w:pPr>
      <w:rPr>
        <w:rFonts w:hint="default"/>
      </w:rPr>
    </w:lvl>
    <w:lvl w:ilvl="8" w:tplc="179400F8">
      <w:numFmt w:val="bullet"/>
      <w:lvlText w:val="•"/>
      <w:lvlJc w:val="left"/>
      <w:pPr>
        <w:ind w:left="5440" w:hanging="350"/>
      </w:pPr>
      <w:rPr>
        <w:rFonts w:hint="default"/>
      </w:rPr>
    </w:lvl>
  </w:abstractNum>
  <w:abstractNum w:abstractNumId="14" w15:restartNumberingAfterBreak="0">
    <w:nsid w:val="3E7C6934"/>
    <w:multiLevelType w:val="hybridMultilevel"/>
    <w:tmpl w:val="7A3E21E8"/>
    <w:lvl w:ilvl="0" w:tplc="2C96DDBA">
      <w:numFmt w:val="bullet"/>
      <w:lvlText w:val="•"/>
      <w:lvlJc w:val="left"/>
      <w:pPr>
        <w:ind w:left="464" w:hanging="346"/>
      </w:pPr>
      <w:rPr>
        <w:rFonts w:ascii="Arial" w:eastAsia="Arial" w:hAnsi="Arial" w:cs="Arial" w:hint="default"/>
        <w:color w:val="4F4F4F"/>
        <w:w w:val="106"/>
        <w:sz w:val="27"/>
        <w:szCs w:val="27"/>
      </w:rPr>
    </w:lvl>
    <w:lvl w:ilvl="1" w:tplc="BCFC98A0">
      <w:numFmt w:val="bullet"/>
      <w:lvlText w:val="•"/>
      <w:lvlJc w:val="left"/>
      <w:pPr>
        <w:ind w:left="1076" w:hanging="346"/>
      </w:pPr>
      <w:rPr>
        <w:rFonts w:hint="default"/>
      </w:rPr>
    </w:lvl>
    <w:lvl w:ilvl="2" w:tplc="B7524A78">
      <w:numFmt w:val="bullet"/>
      <w:lvlText w:val="•"/>
      <w:lvlJc w:val="left"/>
      <w:pPr>
        <w:ind w:left="1692" w:hanging="346"/>
      </w:pPr>
      <w:rPr>
        <w:rFonts w:hint="default"/>
      </w:rPr>
    </w:lvl>
    <w:lvl w:ilvl="3" w:tplc="37D66DEC">
      <w:numFmt w:val="bullet"/>
      <w:lvlText w:val="•"/>
      <w:lvlJc w:val="left"/>
      <w:pPr>
        <w:ind w:left="2309" w:hanging="346"/>
      </w:pPr>
      <w:rPr>
        <w:rFonts w:hint="default"/>
      </w:rPr>
    </w:lvl>
    <w:lvl w:ilvl="4" w:tplc="58229336">
      <w:numFmt w:val="bullet"/>
      <w:lvlText w:val="•"/>
      <w:lvlJc w:val="left"/>
      <w:pPr>
        <w:ind w:left="2925" w:hanging="346"/>
      </w:pPr>
      <w:rPr>
        <w:rFonts w:hint="default"/>
      </w:rPr>
    </w:lvl>
    <w:lvl w:ilvl="5" w:tplc="2B4082C8">
      <w:numFmt w:val="bullet"/>
      <w:lvlText w:val="•"/>
      <w:lvlJc w:val="left"/>
      <w:pPr>
        <w:ind w:left="3542" w:hanging="346"/>
      </w:pPr>
      <w:rPr>
        <w:rFonts w:hint="default"/>
      </w:rPr>
    </w:lvl>
    <w:lvl w:ilvl="6" w:tplc="C374CE5E">
      <w:numFmt w:val="bullet"/>
      <w:lvlText w:val="•"/>
      <w:lvlJc w:val="left"/>
      <w:pPr>
        <w:ind w:left="4158" w:hanging="346"/>
      </w:pPr>
      <w:rPr>
        <w:rFonts w:hint="default"/>
      </w:rPr>
    </w:lvl>
    <w:lvl w:ilvl="7" w:tplc="705E4042">
      <w:numFmt w:val="bullet"/>
      <w:lvlText w:val="•"/>
      <w:lvlJc w:val="left"/>
      <w:pPr>
        <w:ind w:left="4774" w:hanging="346"/>
      </w:pPr>
      <w:rPr>
        <w:rFonts w:hint="default"/>
      </w:rPr>
    </w:lvl>
    <w:lvl w:ilvl="8" w:tplc="B87E4BE8">
      <w:numFmt w:val="bullet"/>
      <w:lvlText w:val="•"/>
      <w:lvlJc w:val="left"/>
      <w:pPr>
        <w:ind w:left="5391" w:hanging="346"/>
      </w:pPr>
      <w:rPr>
        <w:rFonts w:hint="default"/>
      </w:rPr>
    </w:lvl>
  </w:abstractNum>
  <w:abstractNum w:abstractNumId="15" w15:restartNumberingAfterBreak="0">
    <w:nsid w:val="3F1F54F6"/>
    <w:multiLevelType w:val="hybridMultilevel"/>
    <w:tmpl w:val="A7EC863C"/>
    <w:lvl w:ilvl="0" w:tplc="5024F696">
      <w:numFmt w:val="bullet"/>
      <w:lvlText w:val="•"/>
      <w:lvlJc w:val="left"/>
      <w:pPr>
        <w:ind w:left="0" w:firstLine="87"/>
      </w:pPr>
      <w:rPr>
        <w:rFonts w:hint="default"/>
        <w:w w:val="114"/>
        <w:position w:val="1"/>
      </w:rPr>
    </w:lvl>
    <w:lvl w:ilvl="1" w:tplc="D2AE0626">
      <w:numFmt w:val="bullet"/>
      <w:lvlText w:val="•"/>
      <w:lvlJc w:val="left"/>
      <w:pPr>
        <w:ind w:left="1910" w:hanging="348"/>
      </w:pPr>
      <w:rPr>
        <w:rFonts w:hint="default"/>
      </w:rPr>
    </w:lvl>
    <w:lvl w:ilvl="2" w:tplc="45321D04">
      <w:numFmt w:val="bullet"/>
      <w:lvlText w:val="•"/>
      <w:lvlJc w:val="left"/>
      <w:pPr>
        <w:ind w:left="2900" w:hanging="348"/>
      </w:pPr>
      <w:rPr>
        <w:rFonts w:hint="default"/>
      </w:rPr>
    </w:lvl>
    <w:lvl w:ilvl="3" w:tplc="9704DDD0">
      <w:numFmt w:val="bullet"/>
      <w:lvlText w:val="•"/>
      <w:lvlJc w:val="left"/>
      <w:pPr>
        <w:ind w:left="3890" w:hanging="348"/>
      </w:pPr>
      <w:rPr>
        <w:rFonts w:hint="default"/>
      </w:rPr>
    </w:lvl>
    <w:lvl w:ilvl="4" w:tplc="0124FB08">
      <w:numFmt w:val="bullet"/>
      <w:lvlText w:val="•"/>
      <w:lvlJc w:val="left"/>
      <w:pPr>
        <w:ind w:left="4880" w:hanging="348"/>
      </w:pPr>
      <w:rPr>
        <w:rFonts w:hint="default"/>
      </w:rPr>
    </w:lvl>
    <w:lvl w:ilvl="5" w:tplc="F86AB378">
      <w:numFmt w:val="bullet"/>
      <w:lvlText w:val="•"/>
      <w:lvlJc w:val="left"/>
      <w:pPr>
        <w:ind w:left="5870" w:hanging="348"/>
      </w:pPr>
      <w:rPr>
        <w:rFonts w:hint="default"/>
      </w:rPr>
    </w:lvl>
    <w:lvl w:ilvl="6" w:tplc="769A5228">
      <w:numFmt w:val="bullet"/>
      <w:lvlText w:val="•"/>
      <w:lvlJc w:val="left"/>
      <w:pPr>
        <w:ind w:left="6860" w:hanging="348"/>
      </w:pPr>
      <w:rPr>
        <w:rFonts w:hint="default"/>
      </w:rPr>
    </w:lvl>
    <w:lvl w:ilvl="7" w:tplc="55389C12">
      <w:numFmt w:val="bullet"/>
      <w:lvlText w:val="•"/>
      <w:lvlJc w:val="left"/>
      <w:pPr>
        <w:ind w:left="7850" w:hanging="348"/>
      </w:pPr>
      <w:rPr>
        <w:rFonts w:hint="default"/>
      </w:rPr>
    </w:lvl>
    <w:lvl w:ilvl="8" w:tplc="C840DAA4">
      <w:numFmt w:val="bullet"/>
      <w:lvlText w:val="•"/>
      <w:lvlJc w:val="left"/>
      <w:pPr>
        <w:ind w:left="8840" w:hanging="348"/>
      </w:pPr>
      <w:rPr>
        <w:rFonts w:hint="default"/>
      </w:rPr>
    </w:lvl>
  </w:abstractNum>
  <w:abstractNum w:abstractNumId="16" w15:restartNumberingAfterBreak="0">
    <w:nsid w:val="439734F7"/>
    <w:multiLevelType w:val="hybridMultilevel"/>
    <w:tmpl w:val="2B780E9A"/>
    <w:lvl w:ilvl="0" w:tplc="7848E754">
      <w:numFmt w:val="bullet"/>
      <w:lvlText w:val="•"/>
      <w:lvlJc w:val="left"/>
      <w:pPr>
        <w:ind w:left="493" w:hanging="349"/>
      </w:pPr>
      <w:rPr>
        <w:rFonts w:ascii="Arial" w:eastAsia="Arial" w:hAnsi="Arial" w:cs="Arial" w:hint="default"/>
        <w:color w:val="4F4F4F"/>
        <w:w w:val="97"/>
        <w:position w:val="1"/>
        <w:sz w:val="23"/>
        <w:szCs w:val="23"/>
      </w:rPr>
    </w:lvl>
    <w:lvl w:ilvl="1" w:tplc="1180A806">
      <w:numFmt w:val="bullet"/>
      <w:lvlText w:val="•"/>
      <w:lvlJc w:val="left"/>
      <w:pPr>
        <w:ind w:left="1114" w:hanging="349"/>
      </w:pPr>
      <w:rPr>
        <w:rFonts w:hint="default"/>
      </w:rPr>
    </w:lvl>
    <w:lvl w:ilvl="2" w:tplc="56C07CAA">
      <w:numFmt w:val="bullet"/>
      <w:lvlText w:val="•"/>
      <w:lvlJc w:val="left"/>
      <w:pPr>
        <w:ind w:left="1728" w:hanging="349"/>
      </w:pPr>
      <w:rPr>
        <w:rFonts w:hint="default"/>
      </w:rPr>
    </w:lvl>
    <w:lvl w:ilvl="3" w:tplc="F99EB948">
      <w:numFmt w:val="bullet"/>
      <w:lvlText w:val="•"/>
      <w:lvlJc w:val="left"/>
      <w:pPr>
        <w:ind w:left="2343" w:hanging="349"/>
      </w:pPr>
      <w:rPr>
        <w:rFonts w:hint="default"/>
      </w:rPr>
    </w:lvl>
    <w:lvl w:ilvl="4" w:tplc="73FC12E4">
      <w:numFmt w:val="bullet"/>
      <w:lvlText w:val="•"/>
      <w:lvlJc w:val="left"/>
      <w:pPr>
        <w:ind w:left="2957" w:hanging="349"/>
      </w:pPr>
      <w:rPr>
        <w:rFonts w:hint="default"/>
      </w:rPr>
    </w:lvl>
    <w:lvl w:ilvl="5" w:tplc="24309A00">
      <w:numFmt w:val="bullet"/>
      <w:lvlText w:val="•"/>
      <w:lvlJc w:val="left"/>
      <w:pPr>
        <w:ind w:left="3572" w:hanging="349"/>
      </w:pPr>
      <w:rPr>
        <w:rFonts w:hint="default"/>
      </w:rPr>
    </w:lvl>
    <w:lvl w:ilvl="6" w:tplc="69EAAD70">
      <w:numFmt w:val="bullet"/>
      <w:lvlText w:val="•"/>
      <w:lvlJc w:val="left"/>
      <w:pPr>
        <w:ind w:left="4186" w:hanging="349"/>
      </w:pPr>
      <w:rPr>
        <w:rFonts w:hint="default"/>
      </w:rPr>
    </w:lvl>
    <w:lvl w:ilvl="7" w:tplc="19AAE9EA">
      <w:numFmt w:val="bullet"/>
      <w:lvlText w:val="•"/>
      <w:lvlJc w:val="left"/>
      <w:pPr>
        <w:ind w:left="4800" w:hanging="349"/>
      </w:pPr>
      <w:rPr>
        <w:rFonts w:hint="default"/>
      </w:rPr>
    </w:lvl>
    <w:lvl w:ilvl="8" w:tplc="5A54AD9C">
      <w:numFmt w:val="bullet"/>
      <w:lvlText w:val="•"/>
      <w:lvlJc w:val="left"/>
      <w:pPr>
        <w:ind w:left="5415" w:hanging="349"/>
      </w:pPr>
      <w:rPr>
        <w:rFonts w:hint="default"/>
      </w:rPr>
    </w:lvl>
  </w:abstractNum>
  <w:abstractNum w:abstractNumId="17" w15:restartNumberingAfterBreak="0">
    <w:nsid w:val="44A1261E"/>
    <w:multiLevelType w:val="hybridMultilevel"/>
    <w:tmpl w:val="191EF8BA"/>
    <w:lvl w:ilvl="0" w:tplc="99BAF7B2">
      <w:numFmt w:val="bullet"/>
      <w:lvlText w:val="•"/>
      <w:lvlJc w:val="left"/>
      <w:pPr>
        <w:ind w:left="490" w:hanging="349"/>
      </w:pPr>
      <w:rPr>
        <w:rFonts w:ascii="Arial" w:eastAsia="Arial" w:hAnsi="Arial" w:cs="Arial" w:hint="default"/>
        <w:color w:val="545454"/>
        <w:w w:val="105"/>
        <w:sz w:val="24"/>
        <w:szCs w:val="24"/>
      </w:rPr>
    </w:lvl>
    <w:lvl w:ilvl="1" w:tplc="FEC44254">
      <w:numFmt w:val="bullet"/>
      <w:lvlText w:val="•"/>
      <w:lvlJc w:val="left"/>
      <w:pPr>
        <w:ind w:left="1117" w:hanging="349"/>
      </w:pPr>
      <w:rPr>
        <w:rFonts w:hint="default"/>
      </w:rPr>
    </w:lvl>
    <w:lvl w:ilvl="2" w:tplc="EA22A5E8">
      <w:numFmt w:val="bullet"/>
      <w:lvlText w:val="•"/>
      <w:lvlJc w:val="left"/>
      <w:pPr>
        <w:ind w:left="1735" w:hanging="349"/>
      </w:pPr>
      <w:rPr>
        <w:rFonts w:hint="default"/>
      </w:rPr>
    </w:lvl>
    <w:lvl w:ilvl="3" w:tplc="29F86366">
      <w:numFmt w:val="bullet"/>
      <w:lvlText w:val="•"/>
      <w:lvlJc w:val="left"/>
      <w:pPr>
        <w:ind w:left="2352" w:hanging="349"/>
      </w:pPr>
      <w:rPr>
        <w:rFonts w:hint="default"/>
      </w:rPr>
    </w:lvl>
    <w:lvl w:ilvl="4" w:tplc="C1B6D9AC">
      <w:numFmt w:val="bullet"/>
      <w:lvlText w:val="•"/>
      <w:lvlJc w:val="left"/>
      <w:pPr>
        <w:ind w:left="2970" w:hanging="349"/>
      </w:pPr>
      <w:rPr>
        <w:rFonts w:hint="default"/>
      </w:rPr>
    </w:lvl>
    <w:lvl w:ilvl="5" w:tplc="5C9C2164">
      <w:numFmt w:val="bullet"/>
      <w:lvlText w:val="•"/>
      <w:lvlJc w:val="left"/>
      <w:pPr>
        <w:ind w:left="3587" w:hanging="349"/>
      </w:pPr>
      <w:rPr>
        <w:rFonts w:hint="default"/>
      </w:rPr>
    </w:lvl>
    <w:lvl w:ilvl="6" w:tplc="4956DFE2">
      <w:numFmt w:val="bullet"/>
      <w:lvlText w:val="•"/>
      <w:lvlJc w:val="left"/>
      <w:pPr>
        <w:ind w:left="4205" w:hanging="349"/>
      </w:pPr>
      <w:rPr>
        <w:rFonts w:hint="default"/>
      </w:rPr>
    </w:lvl>
    <w:lvl w:ilvl="7" w:tplc="7FC4E916">
      <w:numFmt w:val="bullet"/>
      <w:lvlText w:val="•"/>
      <w:lvlJc w:val="left"/>
      <w:pPr>
        <w:ind w:left="4822" w:hanging="349"/>
      </w:pPr>
      <w:rPr>
        <w:rFonts w:hint="default"/>
      </w:rPr>
    </w:lvl>
    <w:lvl w:ilvl="8" w:tplc="80C8F9F8">
      <w:numFmt w:val="bullet"/>
      <w:lvlText w:val="•"/>
      <w:lvlJc w:val="left"/>
      <w:pPr>
        <w:ind w:left="5440" w:hanging="349"/>
      </w:pPr>
      <w:rPr>
        <w:rFonts w:hint="default"/>
      </w:rPr>
    </w:lvl>
  </w:abstractNum>
  <w:abstractNum w:abstractNumId="18" w15:restartNumberingAfterBreak="0">
    <w:nsid w:val="47537C46"/>
    <w:multiLevelType w:val="hybridMultilevel"/>
    <w:tmpl w:val="A5AC2EF0"/>
    <w:lvl w:ilvl="0" w:tplc="1D549750">
      <w:numFmt w:val="bullet"/>
      <w:lvlText w:val="•"/>
      <w:lvlJc w:val="left"/>
      <w:pPr>
        <w:ind w:left="509" w:hanging="349"/>
      </w:pPr>
      <w:rPr>
        <w:rFonts w:ascii="Arial" w:eastAsia="Arial" w:hAnsi="Arial" w:cs="Arial" w:hint="default"/>
        <w:color w:val="545454"/>
        <w:w w:val="105"/>
        <w:sz w:val="24"/>
        <w:szCs w:val="24"/>
      </w:rPr>
    </w:lvl>
    <w:lvl w:ilvl="1" w:tplc="4EAA2D8A">
      <w:numFmt w:val="bullet"/>
      <w:lvlText w:val="•"/>
      <w:lvlJc w:val="left"/>
      <w:pPr>
        <w:ind w:left="1117" w:hanging="349"/>
      </w:pPr>
      <w:rPr>
        <w:rFonts w:hint="default"/>
      </w:rPr>
    </w:lvl>
    <w:lvl w:ilvl="2" w:tplc="78E8DA82">
      <w:numFmt w:val="bullet"/>
      <w:lvlText w:val="•"/>
      <w:lvlJc w:val="left"/>
      <w:pPr>
        <w:ind w:left="1735" w:hanging="349"/>
      </w:pPr>
      <w:rPr>
        <w:rFonts w:hint="default"/>
      </w:rPr>
    </w:lvl>
    <w:lvl w:ilvl="3" w:tplc="53926098">
      <w:numFmt w:val="bullet"/>
      <w:lvlText w:val="•"/>
      <w:lvlJc w:val="left"/>
      <w:pPr>
        <w:ind w:left="2352" w:hanging="349"/>
      </w:pPr>
      <w:rPr>
        <w:rFonts w:hint="default"/>
      </w:rPr>
    </w:lvl>
    <w:lvl w:ilvl="4" w:tplc="1D9C6E94">
      <w:numFmt w:val="bullet"/>
      <w:lvlText w:val="•"/>
      <w:lvlJc w:val="left"/>
      <w:pPr>
        <w:ind w:left="2970" w:hanging="349"/>
      </w:pPr>
      <w:rPr>
        <w:rFonts w:hint="default"/>
      </w:rPr>
    </w:lvl>
    <w:lvl w:ilvl="5" w:tplc="935E22D6">
      <w:numFmt w:val="bullet"/>
      <w:lvlText w:val="•"/>
      <w:lvlJc w:val="left"/>
      <w:pPr>
        <w:ind w:left="3587" w:hanging="349"/>
      </w:pPr>
      <w:rPr>
        <w:rFonts w:hint="default"/>
      </w:rPr>
    </w:lvl>
    <w:lvl w:ilvl="6" w:tplc="D3DE75DC">
      <w:numFmt w:val="bullet"/>
      <w:lvlText w:val="•"/>
      <w:lvlJc w:val="left"/>
      <w:pPr>
        <w:ind w:left="4205" w:hanging="349"/>
      </w:pPr>
      <w:rPr>
        <w:rFonts w:hint="default"/>
      </w:rPr>
    </w:lvl>
    <w:lvl w:ilvl="7" w:tplc="EC369D12">
      <w:numFmt w:val="bullet"/>
      <w:lvlText w:val="•"/>
      <w:lvlJc w:val="left"/>
      <w:pPr>
        <w:ind w:left="4822" w:hanging="349"/>
      </w:pPr>
      <w:rPr>
        <w:rFonts w:hint="default"/>
      </w:rPr>
    </w:lvl>
    <w:lvl w:ilvl="8" w:tplc="25A23684">
      <w:numFmt w:val="bullet"/>
      <w:lvlText w:val="•"/>
      <w:lvlJc w:val="left"/>
      <w:pPr>
        <w:ind w:left="5440" w:hanging="349"/>
      </w:pPr>
      <w:rPr>
        <w:rFonts w:hint="default"/>
      </w:rPr>
    </w:lvl>
  </w:abstractNum>
  <w:abstractNum w:abstractNumId="19" w15:restartNumberingAfterBreak="0">
    <w:nsid w:val="4B7A481D"/>
    <w:multiLevelType w:val="hybridMultilevel"/>
    <w:tmpl w:val="884E8F54"/>
    <w:lvl w:ilvl="0" w:tplc="2E386DCE">
      <w:numFmt w:val="bullet"/>
      <w:lvlText w:val="•"/>
      <w:lvlJc w:val="left"/>
      <w:pPr>
        <w:ind w:left="504" w:hanging="341"/>
      </w:pPr>
      <w:rPr>
        <w:rFonts w:ascii="Arial" w:eastAsia="Arial" w:hAnsi="Arial" w:cs="Arial" w:hint="default"/>
        <w:color w:val="424242"/>
        <w:w w:val="116"/>
        <w:position w:val="-3"/>
        <w:sz w:val="27"/>
        <w:szCs w:val="27"/>
      </w:rPr>
    </w:lvl>
    <w:lvl w:ilvl="1" w:tplc="D71AAB42">
      <w:numFmt w:val="bullet"/>
      <w:lvlText w:val="•"/>
      <w:lvlJc w:val="left"/>
      <w:pPr>
        <w:ind w:left="1117" w:hanging="341"/>
      </w:pPr>
      <w:rPr>
        <w:rFonts w:hint="default"/>
      </w:rPr>
    </w:lvl>
    <w:lvl w:ilvl="2" w:tplc="83560A5A">
      <w:numFmt w:val="bullet"/>
      <w:lvlText w:val="•"/>
      <w:lvlJc w:val="left"/>
      <w:pPr>
        <w:ind w:left="1735" w:hanging="341"/>
      </w:pPr>
      <w:rPr>
        <w:rFonts w:hint="default"/>
      </w:rPr>
    </w:lvl>
    <w:lvl w:ilvl="3" w:tplc="A1B4116E">
      <w:numFmt w:val="bullet"/>
      <w:lvlText w:val="•"/>
      <w:lvlJc w:val="left"/>
      <w:pPr>
        <w:ind w:left="2352" w:hanging="341"/>
      </w:pPr>
      <w:rPr>
        <w:rFonts w:hint="default"/>
      </w:rPr>
    </w:lvl>
    <w:lvl w:ilvl="4" w:tplc="FD4E3E86">
      <w:numFmt w:val="bullet"/>
      <w:lvlText w:val="•"/>
      <w:lvlJc w:val="left"/>
      <w:pPr>
        <w:ind w:left="2970" w:hanging="341"/>
      </w:pPr>
      <w:rPr>
        <w:rFonts w:hint="default"/>
      </w:rPr>
    </w:lvl>
    <w:lvl w:ilvl="5" w:tplc="E6B8BC04">
      <w:numFmt w:val="bullet"/>
      <w:lvlText w:val="•"/>
      <w:lvlJc w:val="left"/>
      <w:pPr>
        <w:ind w:left="3587" w:hanging="341"/>
      </w:pPr>
      <w:rPr>
        <w:rFonts w:hint="default"/>
      </w:rPr>
    </w:lvl>
    <w:lvl w:ilvl="6" w:tplc="54A820DC">
      <w:numFmt w:val="bullet"/>
      <w:lvlText w:val="•"/>
      <w:lvlJc w:val="left"/>
      <w:pPr>
        <w:ind w:left="4205" w:hanging="341"/>
      </w:pPr>
      <w:rPr>
        <w:rFonts w:hint="default"/>
      </w:rPr>
    </w:lvl>
    <w:lvl w:ilvl="7" w:tplc="F57C3CFA">
      <w:numFmt w:val="bullet"/>
      <w:lvlText w:val="•"/>
      <w:lvlJc w:val="left"/>
      <w:pPr>
        <w:ind w:left="4822" w:hanging="341"/>
      </w:pPr>
      <w:rPr>
        <w:rFonts w:hint="default"/>
      </w:rPr>
    </w:lvl>
    <w:lvl w:ilvl="8" w:tplc="91A61858">
      <w:numFmt w:val="bullet"/>
      <w:lvlText w:val="•"/>
      <w:lvlJc w:val="left"/>
      <w:pPr>
        <w:ind w:left="5440" w:hanging="341"/>
      </w:pPr>
      <w:rPr>
        <w:rFonts w:hint="default"/>
      </w:rPr>
    </w:lvl>
  </w:abstractNum>
  <w:abstractNum w:abstractNumId="20" w15:restartNumberingAfterBreak="0">
    <w:nsid w:val="4BA820C2"/>
    <w:multiLevelType w:val="singleLevel"/>
    <w:tmpl w:val="F81E4412"/>
    <w:lvl w:ilvl="0">
      <w:start w:val="5"/>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21" w15:restartNumberingAfterBreak="0">
    <w:nsid w:val="4C6F1577"/>
    <w:multiLevelType w:val="hybridMultilevel"/>
    <w:tmpl w:val="4BF0885C"/>
    <w:lvl w:ilvl="0" w:tplc="9FEA8452">
      <w:numFmt w:val="bullet"/>
      <w:lvlText w:val="•"/>
      <w:lvlJc w:val="left"/>
      <w:pPr>
        <w:ind w:left="490" w:hanging="325"/>
      </w:pPr>
      <w:rPr>
        <w:rFonts w:ascii="Arial" w:eastAsia="Arial" w:hAnsi="Arial" w:cs="Arial" w:hint="default"/>
        <w:color w:val="424242"/>
        <w:w w:val="120"/>
        <w:position w:val="-1"/>
        <w:sz w:val="24"/>
        <w:szCs w:val="24"/>
      </w:rPr>
    </w:lvl>
    <w:lvl w:ilvl="1" w:tplc="C0F06AB4">
      <w:numFmt w:val="bullet"/>
      <w:lvlText w:val="•"/>
      <w:lvlJc w:val="left"/>
      <w:pPr>
        <w:ind w:left="1117" w:hanging="325"/>
      </w:pPr>
      <w:rPr>
        <w:rFonts w:hint="default"/>
      </w:rPr>
    </w:lvl>
    <w:lvl w:ilvl="2" w:tplc="09C64B66">
      <w:numFmt w:val="bullet"/>
      <w:lvlText w:val="•"/>
      <w:lvlJc w:val="left"/>
      <w:pPr>
        <w:ind w:left="1735" w:hanging="325"/>
      </w:pPr>
      <w:rPr>
        <w:rFonts w:hint="default"/>
      </w:rPr>
    </w:lvl>
    <w:lvl w:ilvl="3" w:tplc="04F0C898">
      <w:numFmt w:val="bullet"/>
      <w:lvlText w:val="•"/>
      <w:lvlJc w:val="left"/>
      <w:pPr>
        <w:ind w:left="2352" w:hanging="325"/>
      </w:pPr>
      <w:rPr>
        <w:rFonts w:hint="default"/>
      </w:rPr>
    </w:lvl>
    <w:lvl w:ilvl="4" w:tplc="E5743788">
      <w:numFmt w:val="bullet"/>
      <w:lvlText w:val="•"/>
      <w:lvlJc w:val="left"/>
      <w:pPr>
        <w:ind w:left="2970" w:hanging="325"/>
      </w:pPr>
      <w:rPr>
        <w:rFonts w:hint="default"/>
      </w:rPr>
    </w:lvl>
    <w:lvl w:ilvl="5" w:tplc="D7A2FC40">
      <w:numFmt w:val="bullet"/>
      <w:lvlText w:val="•"/>
      <w:lvlJc w:val="left"/>
      <w:pPr>
        <w:ind w:left="3587" w:hanging="325"/>
      </w:pPr>
      <w:rPr>
        <w:rFonts w:hint="default"/>
      </w:rPr>
    </w:lvl>
    <w:lvl w:ilvl="6" w:tplc="DF9A915C">
      <w:numFmt w:val="bullet"/>
      <w:lvlText w:val="•"/>
      <w:lvlJc w:val="left"/>
      <w:pPr>
        <w:ind w:left="4205" w:hanging="325"/>
      </w:pPr>
      <w:rPr>
        <w:rFonts w:hint="default"/>
      </w:rPr>
    </w:lvl>
    <w:lvl w:ilvl="7" w:tplc="FED273A4">
      <w:numFmt w:val="bullet"/>
      <w:lvlText w:val="•"/>
      <w:lvlJc w:val="left"/>
      <w:pPr>
        <w:ind w:left="4822" w:hanging="325"/>
      </w:pPr>
      <w:rPr>
        <w:rFonts w:hint="default"/>
      </w:rPr>
    </w:lvl>
    <w:lvl w:ilvl="8" w:tplc="BFE69058">
      <w:numFmt w:val="bullet"/>
      <w:lvlText w:val="•"/>
      <w:lvlJc w:val="left"/>
      <w:pPr>
        <w:ind w:left="5440" w:hanging="325"/>
      </w:pPr>
      <w:rPr>
        <w:rFonts w:hint="default"/>
      </w:rPr>
    </w:lvl>
  </w:abstractNum>
  <w:abstractNum w:abstractNumId="22" w15:restartNumberingAfterBreak="0">
    <w:nsid w:val="4C993E15"/>
    <w:multiLevelType w:val="hybridMultilevel"/>
    <w:tmpl w:val="CE1A550A"/>
    <w:lvl w:ilvl="0" w:tplc="106E9102">
      <w:numFmt w:val="bullet"/>
      <w:lvlText w:val="•"/>
      <w:lvlJc w:val="left"/>
      <w:pPr>
        <w:ind w:left="0" w:firstLine="720"/>
      </w:pPr>
      <w:rPr>
        <w:rFonts w:hint="default"/>
        <w:w w:val="114"/>
        <w:position w:val="1"/>
      </w:rPr>
    </w:lvl>
    <w:lvl w:ilvl="1" w:tplc="D2AE0626">
      <w:numFmt w:val="bullet"/>
      <w:lvlText w:val="•"/>
      <w:lvlJc w:val="left"/>
      <w:pPr>
        <w:ind w:left="1910" w:hanging="348"/>
      </w:pPr>
      <w:rPr>
        <w:rFonts w:hint="default"/>
      </w:rPr>
    </w:lvl>
    <w:lvl w:ilvl="2" w:tplc="45321D04">
      <w:numFmt w:val="bullet"/>
      <w:lvlText w:val="•"/>
      <w:lvlJc w:val="left"/>
      <w:pPr>
        <w:ind w:left="2900" w:hanging="348"/>
      </w:pPr>
      <w:rPr>
        <w:rFonts w:hint="default"/>
      </w:rPr>
    </w:lvl>
    <w:lvl w:ilvl="3" w:tplc="9704DDD0">
      <w:numFmt w:val="bullet"/>
      <w:lvlText w:val="•"/>
      <w:lvlJc w:val="left"/>
      <w:pPr>
        <w:ind w:left="3890" w:hanging="348"/>
      </w:pPr>
      <w:rPr>
        <w:rFonts w:hint="default"/>
      </w:rPr>
    </w:lvl>
    <w:lvl w:ilvl="4" w:tplc="0124FB08">
      <w:numFmt w:val="bullet"/>
      <w:lvlText w:val="•"/>
      <w:lvlJc w:val="left"/>
      <w:pPr>
        <w:ind w:left="4880" w:hanging="348"/>
      </w:pPr>
      <w:rPr>
        <w:rFonts w:hint="default"/>
      </w:rPr>
    </w:lvl>
    <w:lvl w:ilvl="5" w:tplc="F86AB378">
      <w:numFmt w:val="bullet"/>
      <w:lvlText w:val="•"/>
      <w:lvlJc w:val="left"/>
      <w:pPr>
        <w:ind w:left="5870" w:hanging="348"/>
      </w:pPr>
      <w:rPr>
        <w:rFonts w:hint="default"/>
      </w:rPr>
    </w:lvl>
    <w:lvl w:ilvl="6" w:tplc="769A5228">
      <w:numFmt w:val="bullet"/>
      <w:lvlText w:val="•"/>
      <w:lvlJc w:val="left"/>
      <w:pPr>
        <w:ind w:left="6860" w:hanging="348"/>
      </w:pPr>
      <w:rPr>
        <w:rFonts w:hint="default"/>
      </w:rPr>
    </w:lvl>
    <w:lvl w:ilvl="7" w:tplc="55389C12">
      <w:numFmt w:val="bullet"/>
      <w:lvlText w:val="•"/>
      <w:lvlJc w:val="left"/>
      <w:pPr>
        <w:ind w:left="7850" w:hanging="348"/>
      </w:pPr>
      <w:rPr>
        <w:rFonts w:hint="default"/>
      </w:rPr>
    </w:lvl>
    <w:lvl w:ilvl="8" w:tplc="C840DAA4">
      <w:numFmt w:val="bullet"/>
      <w:lvlText w:val="•"/>
      <w:lvlJc w:val="left"/>
      <w:pPr>
        <w:ind w:left="8840" w:hanging="348"/>
      </w:pPr>
      <w:rPr>
        <w:rFonts w:hint="default"/>
      </w:rPr>
    </w:lvl>
  </w:abstractNum>
  <w:abstractNum w:abstractNumId="23" w15:restartNumberingAfterBreak="0">
    <w:nsid w:val="56FD7907"/>
    <w:multiLevelType w:val="singleLevel"/>
    <w:tmpl w:val="B388EA06"/>
    <w:lvl w:ilvl="0">
      <w:start w:val="4"/>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24" w15:restartNumberingAfterBreak="0">
    <w:nsid w:val="5F202373"/>
    <w:multiLevelType w:val="hybridMultilevel"/>
    <w:tmpl w:val="4FE202C4"/>
    <w:lvl w:ilvl="0" w:tplc="3E22F9C6">
      <w:start w:val="1"/>
      <w:numFmt w:val="bullet"/>
      <w:lvlText w:val=""/>
      <w:lvlJc w:val="left"/>
      <w:pPr>
        <w:ind w:left="0" w:firstLine="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3418F0"/>
    <w:multiLevelType w:val="hybridMultilevel"/>
    <w:tmpl w:val="CC02F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805DCD"/>
    <w:multiLevelType w:val="hybridMultilevel"/>
    <w:tmpl w:val="74E60982"/>
    <w:lvl w:ilvl="0" w:tplc="4386E3CE">
      <w:numFmt w:val="bullet"/>
      <w:lvlText w:val="•"/>
      <w:lvlJc w:val="left"/>
      <w:pPr>
        <w:ind w:left="511" w:hanging="332"/>
      </w:pPr>
      <w:rPr>
        <w:rFonts w:ascii="Arial" w:eastAsia="Arial" w:hAnsi="Arial" w:cs="Arial" w:hint="default"/>
        <w:color w:val="424242"/>
        <w:w w:val="105"/>
        <w:sz w:val="24"/>
        <w:szCs w:val="24"/>
      </w:rPr>
    </w:lvl>
    <w:lvl w:ilvl="1" w:tplc="1764D768">
      <w:numFmt w:val="bullet"/>
      <w:lvlText w:val="•"/>
      <w:lvlJc w:val="left"/>
      <w:pPr>
        <w:ind w:left="1135" w:hanging="332"/>
      </w:pPr>
      <w:rPr>
        <w:rFonts w:hint="default"/>
      </w:rPr>
    </w:lvl>
    <w:lvl w:ilvl="2" w:tplc="2E6C6C2E">
      <w:numFmt w:val="bullet"/>
      <w:lvlText w:val="•"/>
      <w:lvlJc w:val="left"/>
      <w:pPr>
        <w:ind w:left="1751" w:hanging="332"/>
      </w:pPr>
      <w:rPr>
        <w:rFonts w:hint="default"/>
      </w:rPr>
    </w:lvl>
    <w:lvl w:ilvl="3" w:tplc="A20AF512">
      <w:numFmt w:val="bullet"/>
      <w:lvlText w:val="•"/>
      <w:lvlJc w:val="left"/>
      <w:pPr>
        <w:ind w:left="2366" w:hanging="332"/>
      </w:pPr>
      <w:rPr>
        <w:rFonts w:hint="default"/>
      </w:rPr>
    </w:lvl>
    <w:lvl w:ilvl="4" w:tplc="5126AD0E">
      <w:numFmt w:val="bullet"/>
      <w:lvlText w:val="•"/>
      <w:lvlJc w:val="left"/>
      <w:pPr>
        <w:ind w:left="2982" w:hanging="332"/>
      </w:pPr>
      <w:rPr>
        <w:rFonts w:hint="default"/>
      </w:rPr>
    </w:lvl>
    <w:lvl w:ilvl="5" w:tplc="8B5E3C86">
      <w:numFmt w:val="bullet"/>
      <w:lvlText w:val="•"/>
      <w:lvlJc w:val="left"/>
      <w:pPr>
        <w:ind w:left="3597" w:hanging="332"/>
      </w:pPr>
      <w:rPr>
        <w:rFonts w:hint="default"/>
      </w:rPr>
    </w:lvl>
    <w:lvl w:ilvl="6" w:tplc="4AE21B62">
      <w:numFmt w:val="bullet"/>
      <w:lvlText w:val="•"/>
      <w:lvlJc w:val="left"/>
      <w:pPr>
        <w:ind w:left="4213" w:hanging="332"/>
      </w:pPr>
      <w:rPr>
        <w:rFonts w:hint="default"/>
      </w:rPr>
    </w:lvl>
    <w:lvl w:ilvl="7" w:tplc="008C759E">
      <w:numFmt w:val="bullet"/>
      <w:lvlText w:val="•"/>
      <w:lvlJc w:val="left"/>
      <w:pPr>
        <w:ind w:left="4828" w:hanging="332"/>
      </w:pPr>
      <w:rPr>
        <w:rFonts w:hint="default"/>
      </w:rPr>
    </w:lvl>
    <w:lvl w:ilvl="8" w:tplc="9C90C754">
      <w:numFmt w:val="bullet"/>
      <w:lvlText w:val="•"/>
      <w:lvlJc w:val="left"/>
      <w:pPr>
        <w:ind w:left="5444" w:hanging="332"/>
      </w:pPr>
      <w:rPr>
        <w:rFonts w:hint="default"/>
      </w:rPr>
    </w:lvl>
  </w:abstractNum>
  <w:abstractNum w:abstractNumId="27" w15:restartNumberingAfterBreak="0">
    <w:nsid w:val="62396819"/>
    <w:multiLevelType w:val="hybridMultilevel"/>
    <w:tmpl w:val="B35AF41E"/>
    <w:lvl w:ilvl="0" w:tplc="A598418A">
      <w:numFmt w:val="bullet"/>
      <w:lvlText w:val="•"/>
      <w:lvlJc w:val="left"/>
      <w:pPr>
        <w:ind w:left="504" w:hanging="349"/>
      </w:pPr>
      <w:rPr>
        <w:rFonts w:ascii="Arial" w:eastAsia="Arial" w:hAnsi="Arial" w:cs="Arial" w:hint="default"/>
        <w:color w:val="424242"/>
        <w:w w:val="105"/>
        <w:position w:val="-1"/>
        <w:sz w:val="24"/>
        <w:szCs w:val="24"/>
      </w:rPr>
    </w:lvl>
    <w:lvl w:ilvl="1" w:tplc="A4584864">
      <w:numFmt w:val="bullet"/>
      <w:lvlText w:val="•"/>
      <w:lvlJc w:val="left"/>
      <w:pPr>
        <w:ind w:left="1117" w:hanging="349"/>
      </w:pPr>
      <w:rPr>
        <w:rFonts w:hint="default"/>
      </w:rPr>
    </w:lvl>
    <w:lvl w:ilvl="2" w:tplc="75828A98">
      <w:numFmt w:val="bullet"/>
      <w:lvlText w:val="•"/>
      <w:lvlJc w:val="left"/>
      <w:pPr>
        <w:ind w:left="1735" w:hanging="349"/>
      </w:pPr>
      <w:rPr>
        <w:rFonts w:hint="default"/>
      </w:rPr>
    </w:lvl>
    <w:lvl w:ilvl="3" w:tplc="7B90D8BE">
      <w:numFmt w:val="bullet"/>
      <w:lvlText w:val="•"/>
      <w:lvlJc w:val="left"/>
      <w:pPr>
        <w:ind w:left="2352" w:hanging="349"/>
      </w:pPr>
      <w:rPr>
        <w:rFonts w:hint="default"/>
      </w:rPr>
    </w:lvl>
    <w:lvl w:ilvl="4" w:tplc="884C2E5C">
      <w:numFmt w:val="bullet"/>
      <w:lvlText w:val="•"/>
      <w:lvlJc w:val="left"/>
      <w:pPr>
        <w:ind w:left="2970" w:hanging="349"/>
      </w:pPr>
      <w:rPr>
        <w:rFonts w:hint="default"/>
      </w:rPr>
    </w:lvl>
    <w:lvl w:ilvl="5" w:tplc="065C3F42">
      <w:numFmt w:val="bullet"/>
      <w:lvlText w:val="•"/>
      <w:lvlJc w:val="left"/>
      <w:pPr>
        <w:ind w:left="3587" w:hanging="349"/>
      </w:pPr>
      <w:rPr>
        <w:rFonts w:hint="default"/>
      </w:rPr>
    </w:lvl>
    <w:lvl w:ilvl="6" w:tplc="20C6D29C">
      <w:numFmt w:val="bullet"/>
      <w:lvlText w:val="•"/>
      <w:lvlJc w:val="left"/>
      <w:pPr>
        <w:ind w:left="4205" w:hanging="349"/>
      </w:pPr>
      <w:rPr>
        <w:rFonts w:hint="default"/>
      </w:rPr>
    </w:lvl>
    <w:lvl w:ilvl="7" w:tplc="629C4F92">
      <w:numFmt w:val="bullet"/>
      <w:lvlText w:val="•"/>
      <w:lvlJc w:val="left"/>
      <w:pPr>
        <w:ind w:left="4822" w:hanging="349"/>
      </w:pPr>
      <w:rPr>
        <w:rFonts w:hint="default"/>
      </w:rPr>
    </w:lvl>
    <w:lvl w:ilvl="8" w:tplc="E548A49C">
      <w:numFmt w:val="bullet"/>
      <w:lvlText w:val="•"/>
      <w:lvlJc w:val="left"/>
      <w:pPr>
        <w:ind w:left="5440" w:hanging="349"/>
      </w:pPr>
      <w:rPr>
        <w:rFonts w:hint="default"/>
      </w:rPr>
    </w:lvl>
  </w:abstractNum>
  <w:abstractNum w:abstractNumId="28" w15:restartNumberingAfterBreak="0">
    <w:nsid w:val="62FC1921"/>
    <w:multiLevelType w:val="singleLevel"/>
    <w:tmpl w:val="7854A5B4"/>
    <w:lvl w:ilvl="0">
      <w:start w:val="2"/>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9" w15:restartNumberingAfterBreak="0">
    <w:nsid w:val="66743787"/>
    <w:multiLevelType w:val="hybridMultilevel"/>
    <w:tmpl w:val="FAA08E58"/>
    <w:lvl w:ilvl="0" w:tplc="4E1041E6">
      <w:numFmt w:val="bullet"/>
      <w:lvlText w:val="•"/>
      <w:lvlJc w:val="left"/>
      <w:pPr>
        <w:ind w:left="505" w:hanging="345"/>
      </w:pPr>
      <w:rPr>
        <w:rFonts w:ascii="Arial" w:eastAsia="Arial" w:hAnsi="Arial" w:cs="Arial" w:hint="default"/>
        <w:color w:val="545454"/>
        <w:w w:val="97"/>
        <w:position w:val="-1"/>
        <w:sz w:val="24"/>
        <w:szCs w:val="24"/>
      </w:rPr>
    </w:lvl>
    <w:lvl w:ilvl="1" w:tplc="96CEF57E">
      <w:numFmt w:val="bullet"/>
      <w:lvlText w:val="•"/>
      <w:lvlJc w:val="left"/>
      <w:pPr>
        <w:ind w:left="1117" w:hanging="345"/>
      </w:pPr>
      <w:rPr>
        <w:rFonts w:hint="default"/>
      </w:rPr>
    </w:lvl>
    <w:lvl w:ilvl="2" w:tplc="81EEF2C6">
      <w:numFmt w:val="bullet"/>
      <w:lvlText w:val="•"/>
      <w:lvlJc w:val="left"/>
      <w:pPr>
        <w:ind w:left="1735" w:hanging="345"/>
      </w:pPr>
      <w:rPr>
        <w:rFonts w:hint="default"/>
      </w:rPr>
    </w:lvl>
    <w:lvl w:ilvl="3" w:tplc="15746F7C">
      <w:numFmt w:val="bullet"/>
      <w:lvlText w:val="•"/>
      <w:lvlJc w:val="left"/>
      <w:pPr>
        <w:ind w:left="2352" w:hanging="345"/>
      </w:pPr>
      <w:rPr>
        <w:rFonts w:hint="default"/>
      </w:rPr>
    </w:lvl>
    <w:lvl w:ilvl="4" w:tplc="4D44AA04">
      <w:numFmt w:val="bullet"/>
      <w:lvlText w:val="•"/>
      <w:lvlJc w:val="left"/>
      <w:pPr>
        <w:ind w:left="2970" w:hanging="345"/>
      </w:pPr>
      <w:rPr>
        <w:rFonts w:hint="default"/>
      </w:rPr>
    </w:lvl>
    <w:lvl w:ilvl="5" w:tplc="E5382B6E">
      <w:numFmt w:val="bullet"/>
      <w:lvlText w:val="•"/>
      <w:lvlJc w:val="left"/>
      <w:pPr>
        <w:ind w:left="3587" w:hanging="345"/>
      </w:pPr>
      <w:rPr>
        <w:rFonts w:hint="default"/>
      </w:rPr>
    </w:lvl>
    <w:lvl w:ilvl="6" w:tplc="A8E04718">
      <w:numFmt w:val="bullet"/>
      <w:lvlText w:val="•"/>
      <w:lvlJc w:val="left"/>
      <w:pPr>
        <w:ind w:left="4205" w:hanging="345"/>
      </w:pPr>
      <w:rPr>
        <w:rFonts w:hint="default"/>
      </w:rPr>
    </w:lvl>
    <w:lvl w:ilvl="7" w:tplc="D22C786E">
      <w:numFmt w:val="bullet"/>
      <w:lvlText w:val="•"/>
      <w:lvlJc w:val="left"/>
      <w:pPr>
        <w:ind w:left="4822" w:hanging="345"/>
      </w:pPr>
      <w:rPr>
        <w:rFonts w:hint="default"/>
      </w:rPr>
    </w:lvl>
    <w:lvl w:ilvl="8" w:tplc="776CEC86">
      <w:numFmt w:val="bullet"/>
      <w:lvlText w:val="•"/>
      <w:lvlJc w:val="left"/>
      <w:pPr>
        <w:ind w:left="5440" w:hanging="345"/>
      </w:pPr>
      <w:rPr>
        <w:rFonts w:hint="default"/>
      </w:rPr>
    </w:lvl>
  </w:abstractNum>
  <w:abstractNum w:abstractNumId="30" w15:restartNumberingAfterBreak="0">
    <w:nsid w:val="68221F81"/>
    <w:multiLevelType w:val="hybridMultilevel"/>
    <w:tmpl w:val="A852DBC2"/>
    <w:lvl w:ilvl="0" w:tplc="4CF49F2A">
      <w:numFmt w:val="bullet"/>
      <w:lvlText w:val="•"/>
      <w:lvlJc w:val="left"/>
      <w:pPr>
        <w:ind w:left="504" w:hanging="337"/>
      </w:pPr>
      <w:rPr>
        <w:rFonts w:ascii="Arial" w:eastAsia="Arial" w:hAnsi="Arial" w:cs="Arial" w:hint="default"/>
        <w:color w:val="424242"/>
        <w:w w:val="105"/>
        <w:position w:val="-1"/>
        <w:sz w:val="24"/>
        <w:szCs w:val="24"/>
      </w:rPr>
    </w:lvl>
    <w:lvl w:ilvl="1" w:tplc="AFC6DC7E">
      <w:numFmt w:val="bullet"/>
      <w:lvlText w:val="•"/>
      <w:lvlJc w:val="left"/>
      <w:pPr>
        <w:ind w:left="1117" w:hanging="337"/>
      </w:pPr>
      <w:rPr>
        <w:rFonts w:hint="default"/>
      </w:rPr>
    </w:lvl>
    <w:lvl w:ilvl="2" w:tplc="5FFE1114">
      <w:numFmt w:val="bullet"/>
      <w:lvlText w:val="•"/>
      <w:lvlJc w:val="left"/>
      <w:pPr>
        <w:ind w:left="1735" w:hanging="337"/>
      </w:pPr>
      <w:rPr>
        <w:rFonts w:hint="default"/>
      </w:rPr>
    </w:lvl>
    <w:lvl w:ilvl="3" w:tplc="6EF4EE32">
      <w:numFmt w:val="bullet"/>
      <w:lvlText w:val="•"/>
      <w:lvlJc w:val="left"/>
      <w:pPr>
        <w:ind w:left="2352" w:hanging="337"/>
      </w:pPr>
      <w:rPr>
        <w:rFonts w:hint="default"/>
      </w:rPr>
    </w:lvl>
    <w:lvl w:ilvl="4" w:tplc="7A94DCAA">
      <w:numFmt w:val="bullet"/>
      <w:lvlText w:val="•"/>
      <w:lvlJc w:val="left"/>
      <w:pPr>
        <w:ind w:left="2970" w:hanging="337"/>
      </w:pPr>
      <w:rPr>
        <w:rFonts w:hint="default"/>
      </w:rPr>
    </w:lvl>
    <w:lvl w:ilvl="5" w:tplc="05F878C6">
      <w:numFmt w:val="bullet"/>
      <w:lvlText w:val="•"/>
      <w:lvlJc w:val="left"/>
      <w:pPr>
        <w:ind w:left="3587" w:hanging="337"/>
      </w:pPr>
      <w:rPr>
        <w:rFonts w:hint="default"/>
      </w:rPr>
    </w:lvl>
    <w:lvl w:ilvl="6" w:tplc="D300536C">
      <w:numFmt w:val="bullet"/>
      <w:lvlText w:val="•"/>
      <w:lvlJc w:val="left"/>
      <w:pPr>
        <w:ind w:left="4205" w:hanging="337"/>
      </w:pPr>
      <w:rPr>
        <w:rFonts w:hint="default"/>
      </w:rPr>
    </w:lvl>
    <w:lvl w:ilvl="7" w:tplc="B518F90E">
      <w:numFmt w:val="bullet"/>
      <w:lvlText w:val="•"/>
      <w:lvlJc w:val="left"/>
      <w:pPr>
        <w:ind w:left="4822" w:hanging="337"/>
      </w:pPr>
      <w:rPr>
        <w:rFonts w:hint="default"/>
      </w:rPr>
    </w:lvl>
    <w:lvl w:ilvl="8" w:tplc="48BE2B70">
      <w:numFmt w:val="bullet"/>
      <w:lvlText w:val="•"/>
      <w:lvlJc w:val="left"/>
      <w:pPr>
        <w:ind w:left="5440" w:hanging="337"/>
      </w:pPr>
      <w:rPr>
        <w:rFonts w:hint="default"/>
      </w:rPr>
    </w:lvl>
  </w:abstractNum>
  <w:abstractNum w:abstractNumId="31" w15:restartNumberingAfterBreak="0">
    <w:nsid w:val="69F81CCE"/>
    <w:multiLevelType w:val="hybridMultilevel"/>
    <w:tmpl w:val="95AA3216"/>
    <w:lvl w:ilvl="0" w:tplc="C5F032E0">
      <w:numFmt w:val="bullet"/>
      <w:lvlText w:val="•"/>
      <w:lvlJc w:val="left"/>
      <w:pPr>
        <w:ind w:left="509" w:hanging="349"/>
      </w:pPr>
      <w:rPr>
        <w:rFonts w:ascii="Arial" w:eastAsia="Arial" w:hAnsi="Arial" w:cs="Arial" w:hint="default"/>
        <w:color w:val="545454"/>
        <w:w w:val="106"/>
        <w:sz w:val="23"/>
        <w:szCs w:val="23"/>
      </w:rPr>
    </w:lvl>
    <w:lvl w:ilvl="1" w:tplc="199273B2">
      <w:numFmt w:val="bullet"/>
      <w:lvlText w:val="•"/>
      <w:lvlJc w:val="left"/>
      <w:pPr>
        <w:ind w:left="1117" w:hanging="349"/>
      </w:pPr>
      <w:rPr>
        <w:rFonts w:hint="default"/>
      </w:rPr>
    </w:lvl>
    <w:lvl w:ilvl="2" w:tplc="FBDCC680">
      <w:numFmt w:val="bullet"/>
      <w:lvlText w:val="•"/>
      <w:lvlJc w:val="left"/>
      <w:pPr>
        <w:ind w:left="1735" w:hanging="349"/>
      </w:pPr>
      <w:rPr>
        <w:rFonts w:hint="default"/>
      </w:rPr>
    </w:lvl>
    <w:lvl w:ilvl="3" w:tplc="A7781964">
      <w:numFmt w:val="bullet"/>
      <w:lvlText w:val="•"/>
      <w:lvlJc w:val="left"/>
      <w:pPr>
        <w:ind w:left="2352" w:hanging="349"/>
      </w:pPr>
      <w:rPr>
        <w:rFonts w:hint="default"/>
      </w:rPr>
    </w:lvl>
    <w:lvl w:ilvl="4" w:tplc="94EE16A0">
      <w:numFmt w:val="bullet"/>
      <w:lvlText w:val="•"/>
      <w:lvlJc w:val="left"/>
      <w:pPr>
        <w:ind w:left="2970" w:hanging="349"/>
      </w:pPr>
      <w:rPr>
        <w:rFonts w:hint="default"/>
      </w:rPr>
    </w:lvl>
    <w:lvl w:ilvl="5" w:tplc="3B8825BA">
      <w:numFmt w:val="bullet"/>
      <w:lvlText w:val="•"/>
      <w:lvlJc w:val="left"/>
      <w:pPr>
        <w:ind w:left="3587" w:hanging="349"/>
      </w:pPr>
      <w:rPr>
        <w:rFonts w:hint="default"/>
      </w:rPr>
    </w:lvl>
    <w:lvl w:ilvl="6" w:tplc="9CF4DEDA">
      <w:numFmt w:val="bullet"/>
      <w:lvlText w:val="•"/>
      <w:lvlJc w:val="left"/>
      <w:pPr>
        <w:ind w:left="4205" w:hanging="349"/>
      </w:pPr>
      <w:rPr>
        <w:rFonts w:hint="default"/>
      </w:rPr>
    </w:lvl>
    <w:lvl w:ilvl="7" w:tplc="DEEA5BDA">
      <w:numFmt w:val="bullet"/>
      <w:lvlText w:val="•"/>
      <w:lvlJc w:val="left"/>
      <w:pPr>
        <w:ind w:left="4822" w:hanging="349"/>
      </w:pPr>
      <w:rPr>
        <w:rFonts w:hint="default"/>
      </w:rPr>
    </w:lvl>
    <w:lvl w:ilvl="8" w:tplc="56AA4076">
      <w:numFmt w:val="bullet"/>
      <w:lvlText w:val="•"/>
      <w:lvlJc w:val="left"/>
      <w:pPr>
        <w:ind w:left="5440" w:hanging="349"/>
      </w:pPr>
      <w:rPr>
        <w:rFonts w:hint="default"/>
      </w:rPr>
    </w:lvl>
  </w:abstractNum>
  <w:abstractNum w:abstractNumId="32" w15:restartNumberingAfterBreak="0">
    <w:nsid w:val="6BB95AAC"/>
    <w:multiLevelType w:val="hybridMultilevel"/>
    <w:tmpl w:val="60503C08"/>
    <w:lvl w:ilvl="0" w:tplc="4E00D85C">
      <w:numFmt w:val="bullet"/>
      <w:lvlText w:val="•"/>
      <w:lvlJc w:val="left"/>
      <w:pPr>
        <w:ind w:left="910" w:hanging="348"/>
      </w:pPr>
      <w:rPr>
        <w:rFonts w:hint="default"/>
        <w:w w:val="114"/>
        <w:position w:val="1"/>
      </w:rPr>
    </w:lvl>
    <w:lvl w:ilvl="1" w:tplc="D2AE0626">
      <w:numFmt w:val="bullet"/>
      <w:lvlText w:val="•"/>
      <w:lvlJc w:val="left"/>
      <w:pPr>
        <w:ind w:left="1910" w:hanging="348"/>
      </w:pPr>
      <w:rPr>
        <w:rFonts w:hint="default"/>
      </w:rPr>
    </w:lvl>
    <w:lvl w:ilvl="2" w:tplc="45321D04">
      <w:numFmt w:val="bullet"/>
      <w:lvlText w:val="•"/>
      <w:lvlJc w:val="left"/>
      <w:pPr>
        <w:ind w:left="2900" w:hanging="348"/>
      </w:pPr>
      <w:rPr>
        <w:rFonts w:hint="default"/>
      </w:rPr>
    </w:lvl>
    <w:lvl w:ilvl="3" w:tplc="9704DDD0">
      <w:numFmt w:val="bullet"/>
      <w:lvlText w:val="•"/>
      <w:lvlJc w:val="left"/>
      <w:pPr>
        <w:ind w:left="3890" w:hanging="348"/>
      </w:pPr>
      <w:rPr>
        <w:rFonts w:hint="default"/>
      </w:rPr>
    </w:lvl>
    <w:lvl w:ilvl="4" w:tplc="0124FB08">
      <w:numFmt w:val="bullet"/>
      <w:lvlText w:val="•"/>
      <w:lvlJc w:val="left"/>
      <w:pPr>
        <w:ind w:left="4880" w:hanging="348"/>
      </w:pPr>
      <w:rPr>
        <w:rFonts w:hint="default"/>
      </w:rPr>
    </w:lvl>
    <w:lvl w:ilvl="5" w:tplc="F86AB378">
      <w:numFmt w:val="bullet"/>
      <w:lvlText w:val="•"/>
      <w:lvlJc w:val="left"/>
      <w:pPr>
        <w:ind w:left="5870" w:hanging="348"/>
      </w:pPr>
      <w:rPr>
        <w:rFonts w:hint="default"/>
      </w:rPr>
    </w:lvl>
    <w:lvl w:ilvl="6" w:tplc="769A5228">
      <w:numFmt w:val="bullet"/>
      <w:lvlText w:val="•"/>
      <w:lvlJc w:val="left"/>
      <w:pPr>
        <w:ind w:left="6860" w:hanging="348"/>
      </w:pPr>
      <w:rPr>
        <w:rFonts w:hint="default"/>
      </w:rPr>
    </w:lvl>
    <w:lvl w:ilvl="7" w:tplc="55389C12">
      <w:numFmt w:val="bullet"/>
      <w:lvlText w:val="•"/>
      <w:lvlJc w:val="left"/>
      <w:pPr>
        <w:ind w:left="7850" w:hanging="348"/>
      </w:pPr>
      <w:rPr>
        <w:rFonts w:hint="default"/>
      </w:rPr>
    </w:lvl>
    <w:lvl w:ilvl="8" w:tplc="C840DAA4">
      <w:numFmt w:val="bullet"/>
      <w:lvlText w:val="•"/>
      <w:lvlJc w:val="left"/>
      <w:pPr>
        <w:ind w:left="8840" w:hanging="348"/>
      </w:pPr>
      <w:rPr>
        <w:rFonts w:hint="default"/>
      </w:rPr>
    </w:lvl>
  </w:abstractNum>
  <w:abstractNum w:abstractNumId="33" w15:restartNumberingAfterBreak="0">
    <w:nsid w:val="6C1F3BA8"/>
    <w:multiLevelType w:val="hybridMultilevel"/>
    <w:tmpl w:val="A42CCE1A"/>
    <w:lvl w:ilvl="0" w:tplc="6E622DA8">
      <w:start w:val="1"/>
      <w:numFmt w:val="upperLetter"/>
      <w:lvlText w:val="%1."/>
      <w:lvlJc w:val="left"/>
      <w:pPr>
        <w:ind w:left="424" w:hanging="251"/>
        <w:jc w:val="right"/>
      </w:pPr>
      <w:rPr>
        <w:rFonts w:hint="default"/>
        <w:spacing w:val="-1"/>
        <w:w w:val="94"/>
        <w:u w:val="thick" w:color="424242"/>
      </w:rPr>
    </w:lvl>
    <w:lvl w:ilvl="1" w:tplc="0FC2EEA6">
      <w:numFmt w:val="bullet"/>
      <w:lvlText w:val="•"/>
      <w:lvlJc w:val="left"/>
      <w:pPr>
        <w:ind w:left="961" w:hanging="337"/>
      </w:pPr>
      <w:rPr>
        <w:rFonts w:hint="default"/>
        <w:w w:val="108"/>
      </w:rPr>
    </w:lvl>
    <w:lvl w:ilvl="2" w:tplc="E56608BA">
      <w:numFmt w:val="bullet"/>
      <w:lvlText w:val="•"/>
      <w:lvlJc w:val="left"/>
      <w:pPr>
        <w:ind w:left="960" w:hanging="337"/>
      </w:pPr>
      <w:rPr>
        <w:rFonts w:hint="default"/>
      </w:rPr>
    </w:lvl>
    <w:lvl w:ilvl="3" w:tplc="154EABB0">
      <w:numFmt w:val="bullet"/>
      <w:lvlText w:val="•"/>
      <w:lvlJc w:val="left"/>
      <w:pPr>
        <w:ind w:left="2192" w:hanging="337"/>
      </w:pPr>
      <w:rPr>
        <w:rFonts w:hint="default"/>
      </w:rPr>
    </w:lvl>
    <w:lvl w:ilvl="4" w:tplc="0E2606BA">
      <w:numFmt w:val="bullet"/>
      <w:lvlText w:val="•"/>
      <w:lvlJc w:val="left"/>
      <w:pPr>
        <w:ind w:left="3425" w:hanging="337"/>
      </w:pPr>
      <w:rPr>
        <w:rFonts w:hint="default"/>
      </w:rPr>
    </w:lvl>
    <w:lvl w:ilvl="5" w:tplc="8D742BB8">
      <w:numFmt w:val="bullet"/>
      <w:lvlText w:val="•"/>
      <w:lvlJc w:val="left"/>
      <w:pPr>
        <w:ind w:left="4657" w:hanging="337"/>
      </w:pPr>
      <w:rPr>
        <w:rFonts w:hint="default"/>
      </w:rPr>
    </w:lvl>
    <w:lvl w:ilvl="6" w:tplc="7D408396">
      <w:numFmt w:val="bullet"/>
      <w:lvlText w:val="•"/>
      <w:lvlJc w:val="left"/>
      <w:pPr>
        <w:ind w:left="5890" w:hanging="337"/>
      </w:pPr>
      <w:rPr>
        <w:rFonts w:hint="default"/>
      </w:rPr>
    </w:lvl>
    <w:lvl w:ilvl="7" w:tplc="87BCD55C">
      <w:numFmt w:val="bullet"/>
      <w:lvlText w:val="•"/>
      <w:lvlJc w:val="left"/>
      <w:pPr>
        <w:ind w:left="7122" w:hanging="337"/>
      </w:pPr>
      <w:rPr>
        <w:rFonts w:hint="default"/>
      </w:rPr>
    </w:lvl>
    <w:lvl w:ilvl="8" w:tplc="C84821C8">
      <w:numFmt w:val="bullet"/>
      <w:lvlText w:val="•"/>
      <w:lvlJc w:val="left"/>
      <w:pPr>
        <w:ind w:left="8355" w:hanging="337"/>
      </w:pPr>
      <w:rPr>
        <w:rFonts w:hint="default"/>
      </w:rPr>
    </w:lvl>
  </w:abstractNum>
  <w:abstractNum w:abstractNumId="34" w15:restartNumberingAfterBreak="0">
    <w:nsid w:val="740417F3"/>
    <w:multiLevelType w:val="singleLevel"/>
    <w:tmpl w:val="D9182F9A"/>
    <w:lvl w:ilvl="0">
      <w:start w:val="3"/>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35" w15:restartNumberingAfterBreak="0">
    <w:nsid w:val="78D60D0A"/>
    <w:multiLevelType w:val="hybridMultilevel"/>
    <w:tmpl w:val="B7C216EA"/>
    <w:lvl w:ilvl="0" w:tplc="DC788EF6">
      <w:numFmt w:val="bullet"/>
      <w:lvlText w:val="•"/>
      <w:lvlJc w:val="left"/>
      <w:pPr>
        <w:ind w:left="435" w:firstLine="285"/>
      </w:pPr>
      <w:rPr>
        <w:rFonts w:hint="default"/>
        <w:w w:val="114"/>
        <w:position w:val="1"/>
      </w:rPr>
    </w:lvl>
    <w:lvl w:ilvl="1" w:tplc="D2AE0626">
      <w:numFmt w:val="bullet"/>
      <w:lvlText w:val="•"/>
      <w:lvlJc w:val="left"/>
      <w:pPr>
        <w:ind w:left="1910" w:hanging="348"/>
      </w:pPr>
      <w:rPr>
        <w:rFonts w:hint="default"/>
      </w:rPr>
    </w:lvl>
    <w:lvl w:ilvl="2" w:tplc="45321D04">
      <w:numFmt w:val="bullet"/>
      <w:lvlText w:val="•"/>
      <w:lvlJc w:val="left"/>
      <w:pPr>
        <w:ind w:left="2900" w:hanging="348"/>
      </w:pPr>
      <w:rPr>
        <w:rFonts w:hint="default"/>
      </w:rPr>
    </w:lvl>
    <w:lvl w:ilvl="3" w:tplc="9704DDD0">
      <w:numFmt w:val="bullet"/>
      <w:lvlText w:val="•"/>
      <w:lvlJc w:val="left"/>
      <w:pPr>
        <w:ind w:left="3890" w:hanging="348"/>
      </w:pPr>
      <w:rPr>
        <w:rFonts w:hint="default"/>
      </w:rPr>
    </w:lvl>
    <w:lvl w:ilvl="4" w:tplc="0124FB08">
      <w:numFmt w:val="bullet"/>
      <w:lvlText w:val="•"/>
      <w:lvlJc w:val="left"/>
      <w:pPr>
        <w:ind w:left="4880" w:hanging="348"/>
      </w:pPr>
      <w:rPr>
        <w:rFonts w:hint="default"/>
      </w:rPr>
    </w:lvl>
    <w:lvl w:ilvl="5" w:tplc="F86AB378">
      <w:numFmt w:val="bullet"/>
      <w:lvlText w:val="•"/>
      <w:lvlJc w:val="left"/>
      <w:pPr>
        <w:ind w:left="5870" w:hanging="348"/>
      </w:pPr>
      <w:rPr>
        <w:rFonts w:hint="default"/>
      </w:rPr>
    </w:lvl>
    <w:lvl w:ilvl="6" w:tplc="769A5228">
      <w:numFmt w:val="bullet"/>
      <w:lvlText w:val="•"/>
      <w:lvlJc w:val="left"/>
      <w:pPr>
        <w:ind w:left="6860" w:hanging="348"/>
      </w:pPr>
      <w:rPr>
        <w:rFonts w:hint="default"/>
      </w:rPr>
    </w:lvl>
    <w:lvl w:ilvl="7" w:tplc="55389C12">
      <w:numFmt w:val="bullet"/>
      <w:lvlText w:val="•"/>
      <w:lvlJc w:val="left"/>
      <w:pPr>
        <w:ind w:left="7850" w:hanging="348"/>
      </w:pPr>
      <w:rPr>
        <w:rFonts w:hint="default"/>
      </w:rPr>
    </w:lvl>
    <w:lvl w:ilvl="8" w:tplc="C840DAA4">
      <w:numFmt w:val="bullet"/>
      <w:lvlText w:val="•"/>
      <w:lvlJc w:val="left"/>
      <w:pPr>
        <w:ind w:left="8840" w:hanging="348"/>
      </w:pPr>
      <w:rPr>
        <w:rFonts w:hint="default"/>
      </w:rPr>
    </w:lvl>
  </w:abstractNum>
  <w:abstractNum w:abstractNumId="36" w15:restartNumberingAfterBreak="0">
    <w:nsid w:val="7A7246B8"/>
    <w:multiLevelType w:val="hybridMultilevel"/>
    <w:tmpl w:val="85F44110"/>
    <w:lvl w:ilvl="0" w:tplc="B492B4BA">
      <w:numFmt w:val="bullet"/>
      <w:lvlText w:val="•"/>
      <w:lvlJc w:val="left"/>
      <w:pPr>
        <w:ind w:left="0" w:firstLine="720"/>
      </w:pPr>
      <w:rPr>
        <w:rFonts w:hint="default"/>
        <w:w w:val="114"/>
        <w:position w:val="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B392C"/>
    <w:multiLevelType w:val="hybridMultilevel"/>
    <w:tmpl w:val="31BC89E2"/>
    <w:lvl w:ilvl="0" w:tplc="455C4FF8">
      <w:numFmt w:val="bullet"/>
      <w:lvlText w:val="•"/>
      <w:lvlJc w:val="left"/>
      <w:pPr>
        <w:ind w:left="497" w:hanging="339"/>
      </w:pPr>
      <w:rPr>
        <w:rFonts w:ascii="Arial" w:eastAsia="Arial" w:hAnsi="Arial" w:cs="Arial" w:hint="default"/>
        <w:color w:val="424242"/>
        <w:w w:val="120"/>
        <w:position w:val="-2"/>
        <w:sz w:val="27"/>
        <w:szCs w:val="27"/>
      </w:rPr>
    </w:lvl>
    <w:lvl w:ilvl="1" w:tplc="4D3AFCE4">
      <w:numFmt w:val="bullet"/>
      <w:lvlText w:val="•"/>
      <w:lvlJc w:val="left"/>
      <w:pPr>
        <w:ind w:left="1117" w:hanging="339"/>
      </w:pPr>
      <w:rPr>
        <w:rFonts w:hint="default"/>
      </w:rPr>
    </w:lvl>
    <w:lvl w:ilvl="2" w:tplc="4EA0E884">
      <w:numFmt w:val="bullet"/>
      <w:lvlText w:val="•"/>
      <w:lvlJc w:val="left"/>
      <w:pPr>
        <w:ind w:left="1735" w:hanging="339"/>
      </w:pPr>
      <w:rPr>
        <w:rFonts w:hint="default"/>
      </w:rPr>
    </w:lvl>
    <w:lvl w:ilvl="3" w:tplc="BF4EB3EC">
      <w:numFmt w:val="bullet"/>
      <w:lvlText w:val="•"/>
      <w:lvlJc w:val="left"/>
      <w:pPr>
        <w:ind w:left="2352" w:hanging="339"/>
      </w:pPr>
      <w:rPr>
        <w:rFonts w:hint="default"/>
      </w:rPr>
    </w:lvl>
    <w:lvl w:ilvl="4" w:tplc="190AEDD6">
      <w:numFmt w:val="bullet"/>
      <w:lvlText w:val="•"/>
      <w:lvlJc w:val="left"/>
      <w:pPr>
        <w:ind w:left="2970" w:hanging="339"/>
      </w:pPr>
      <w:rPr>
        <w:rFonts w:hint="default"/>
      </w:rPr>
    </w:lvl>
    <w:lvl w:ilvl="5" w:tplc="E4C628F4">
      <w:numFmt w:val="bullet"/>
      <w:lvlText w:val="•"/>
      <w:lvlJc w:val="left"/>
      <w:pPr>
        <w:ind w:left="3587" w:hanging="339"/>
      </w:pPr>
      <w:rPr>
        <w:rFonts w:hint="default"/>
      </w:rPr>
    </w:lvl>
    <w:lvl w:ilvl="6" w:tplc="769CB412">
      <w:numFmt w:val="bullet"/>
      <w:lvlText w:val="•"/>
      <w:lvlJc w:val="left"/>
      <w:pPr>
        <w:ind w:left="4205" w:hanging="339"/>
      </w:pPr>
      <w:rPr>
        <w:rFonts w:hint="default"/>
      </w:rPr>
    </w:lvl>
    <w:lvl w:ilvl="7" w:tplc="BAB64794">
      <w:numFmt w:val="bullet"/>
      <w:lvlText w:val="•"/>
      <w:lvlJc w:val="left"/>
      <w:pPr>
        <w:ind w:left="4822" w:hanging="339"/>
      </w:pPr>
      <w:rPr>
        <w:rFonts w:hint="default"/>
      </w:rPr>
    </w:lvl>
    <w:lvl w:ilvl="8" w:tplc="571AF5D6">
      <w:numFmt w:val="bullet"/>
      <w:lvlText w:val="•"/>
      <w:lvlJc w:val="left"/>
      <w:pPr>
        <w:ind w:left="5440" w:hanging="339"/>
      </w:pPr>
      <w:rPr>
        <w:rFonts w:hint="default"/>
      </w:rPr>
    </w:lvl>
  </w:abstractNum>
  <w:abstractNum w:abstractNumId="38" w15:restartNumberingAfterBreak="0">
    <w:nsid w:val="7B9B443F"/>
    <w:multiLevelType w:val="hybridMultilevel"/>
    <w:tmpl w:val="F3EC4256"/>
    <w:lvl w:ilvl="0" w:tplc="548E644E">
      <w:numFmt w:val="bullet"/>
      <w:lvlText w:val="•"/>
      <w:lvlJc w:val="left"/>
      <w:pPr>
        <w:ind w:left="513" w:hanging="349"/>
      </w:pPr>
      <w:rPr>
        <w:rFonts w:ascii="Arial" w:eastAsia="Arial" w:hAnsi="Arial" w:cs="Arial" w:hint="default"/>
        <w:color w:val="545454"/>
        <w:w w:val="97"/>
        <w:position w:val="-1"/>
        <w:sz w:val="25"/>
        <w:szCs w:val="25"/>
      </w:rPr>
    </w:lvl>
    <w:lvl w:ilvl="1" w:tplc="61AC8F38">
      <w:numFmt w:val="bullet"/>
      <w:lvlText w:val="•"/>
      <w:lvlJc w:val="left"/>
      <w:pPr>
        <w:ind w:left="1135" w:hanging="349"/>
      </w:pPr>
      <w:rPr>
        <w:rFonts w:hint="default"/>
      </w:rPr>
    </w:lvl>
    <w:lvl w:ilvl="2" w:tplc="FF96DC90">
      <w:numFmt w:val="bullet"/>
      <w:lvlText w:val="•"/>
      <w:lvlJc w:val="left"/>
      <w:pPr>
        <w:ind w:left="1751" w:hanging="349"/>
      </w:pPr>
      <w:rPr>
        <w:rFonts w:hint="default"/>
      </w:rPr>
    </w:lvl>
    <w:lvl w:ilvl="3" w:tplc="158CF45C">
      <w:numFmt w:val="bullet"/>
      <w:lvlText w:val="•"/>
      <w:lvlJc w:val="left"/>
      <w:pPr>
        <w:ind w:left="2366" w:hanging="349"/>
      </w:pPr>
      <w:rPr>
        <w:rFonts w:hint="default"/>
      </w:rPr>
    </w:lvl>
    <w:lvl w:ilvl="4" w:tplc="0E7E3950">
      <w:numFmt w:val="bullet"/>
      <w:lvlText w:val="•"/>
      <w:lvlJc w:val="left"/>
      <w:pPr>
        <w:ind w:left="2982" w:hanging="349"/>
      </w:pPr>
      <w:rPr>
        <w:rFonts w:hint="default"/>
      </w:rPr>
    </w:lvl>
    <w:lvl w:ilvl="5" w:tplc="40A2F7AC">
      <w:numFmt w:val="bullet"/>
      <w:lvlText w:val="•"/>
      <w:lvlJc w:val="left"/>
      <w:pPr>
        <w:ind w:left="3597" w:hanging="349"/>
      </w:pPr>
      <w:rPr>
        <w:rFonts w:hint="default"/>
      </w:rPr>
    </w:lvl>
    <w:lvl w:ilvl="6" w:tplc="3D86AEC6">
      <w:numFmt w:val="bullet"/>
      <w:lvlText w:val="•"/>
      <w:lvlJc w:val="left"/>
      <w:pPr>
        <w:ind w:left="4213" w:hanging="349"/>
      </w:pPr>
      <w:rPr>
        <w:rFonts w:hint="default"/>
      </w:rPr>
    </w:lvl>
    <w:lvl w:ilvl="7" w:tplc="73DC4612">
      <w:numFmt w:val="bullet"/>
      <w:lvlText w:val="•"/>
      <w:lvlJc w:val="left"/>
      <w:pPr>
        <w:ind w:left="4828" w:hanging="349"/>
      </w:pPr>
      <w:rPr>
        <w:rFonts w:hint="default"/>
      </w:rPr>
    </w:lvl>
    <w:lvl w:ilvl="8" w:tplc="82080F46">
      <w:numFmt w:val="bullet"/>
      <w:lvlText w:val="•"/>
      <w:lvlJc w:val="left"/>
      <w:pPr>
        <w:ind w:left="5444" w:hanging="349"/>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8"/>
  </w:num>
  <w:num w:numId="4">
    <w:abstractNumId w:val="9"/>
  </w:num>
  <w:num w:numId="5">
    <w:abstractNumId w:val="5"/>
  </w:num>
  <w:num w:numId="6">
    <w:abstractNumId w:val="34"/>
  </w:num>
  <w:num w:numId="7">
    <w:abstractNumId w:val="23"/>
  </w:num>
  <w:num w:numId="8">
    <w:abstractNumId w:val="20"/>
  </w:num>
  <w:num w:numId="9">
    <w:abstractNumId w:val="29"/>
  </w:num>
  <w:num w:numId="10">
    <w:abstractNumId w:val="12"/>
  </w:num>
  <w:num w:numId="11">
    <w:abstractNumId w:val="30"/>
  </w:num>
  <w:num w:numId="12">
    <w:abstractNumId w:val="27"/>
  </w:num>
  <w:num w:numId="13">
    <w:abstractNumId w:val="19"/>
  </w:num>
  <w:num w:numId="14">
    <w:abstractNumId w:val="11"/>
  </w:num>
  <w:num w:numId="15">
    <w:abstractNumId w:val="18"/>
  </w:num>
  <w:num w:numId="16">
    <w:abstractNumId w:val="26"/>
  </w:num>
  <w:num w:numId="17">
    <w:abstractNumId w:val="17"/>
  </w:num>
  <w:num w:numId="18">
    <w:abstractNumId w:val="6"/>
  </w:num>
  <w:num w:numId="19">
    <w:abstractNumId w:val="8"/>
  </w:num>
  <w:num w:numId="20">
    <w:abstractNumId w:val="38"/>
  </w:num>
  <w:num w:numId="21">
    <w:abstractNumId w:val="13"/>
  </w:num>
  <w:num w:numId="22">
    <w:abstractNumId w:val="21"/>
  </w:num>
  <w:num w:numId="23">
    <w:abstractNumId w:val="37"/>
  </w:num>
  <w:num w:numId="24">
    <w:abstractNumId w:val="31"/>
  </w:num>
  <w:num w:numId="25">
    <w:abstractNumId w:val="4"/>
  </w:num>
  <w:num w:numId="26">
    <w:abstractNumId w:val="7"/>
  </w:num>
  <w:num w:numId="27">
    <w:abstractNumId w:val="2"/>
  </w:num>
  <w:num w:numId="28">
    <w:abstractNumId w:val="14"/>
  </w:num>
  <w:num w:numId="29">
    <w:abstractNumId w:val="16"/>
  </w:num>
  <w:num w:numId="30">
    <w:abstractNumId w:val="33"/>
  </w:num>
  <w:num w:numId="31">
    <w:abstractNumId w:val="32"/>
  </w:num>
  <w:num w:numId="32">
    <w:abstractNumId w:val="10"/>
  </w:num>
  <w:num w:numId="33">
    <w:abstractNumId w:val="25"/>
  </w:num>
  <w:num w:numId="34">
    <w:abstractNumId w:val="35"/>
  </w:num>
  <w:num w:numId="35">
    <w:abstractNumId w:val="3"/>
  </w:num>
  <w:num w:numId="36">
    <w:abstractNumId w:val="15"/>
  </w:num>
  <w:num w:numId="37">
    <w:abstractNumId w:val="22"/>
  </w:num>
  <w:num w:numId="38">
    <w:abstractNumId w:val="3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47"/>
    <w:rsid w:val="00014B3C"/>
    <w:rsid w:val="0002119A"/>
    <w:rsid w:val="00065288"/>
    <w:rsid w:val="000827C1"/>
    <w:rsid w:val="00155BBB"/>
    <w:rsid w:val="001C0FBF"/>
    <w:rsid w:val="00220B05"/>
    <w:rsid w:val="00282FDE"/>
    <w:rsid w:val="002A5DB1"/>
    <w:rsid w:val="002C7354"/>
    <w:rsid w:val="002D0A5B"/>
    <w:rsid w:val="003141C2"/>
    <w:rsid w:val="00391265"/>
    <w:rsid w:val="003B7BFD"/>
    <w:rsid w:val="00435BCD"/>
    <w:rsid w:val="00446B4E"/>
    <w:rsid w:val="0047624C"/>
    <w:rsid w:val="004A501D"/>
    <w:rsid w:val="0054521D"/>
    <w:rsid w:val="00573860"/>
    <w:rsid w:val="005767A4"/>
    <w:rsid w:val="00587FD3"/>
    <w:rsid w:val="005E65BC"/>
    <w:rsid w:val="00666407"/>
    <w:rsid w:val="0079241F"/>
    <w:rsid w:val="00834547"/>
    <w:rsid w:val="00875F8E"/>
    <w:rsid w:val="00907AC9"/>
    <w:rsid w:val="0092283B"/>
    <w:rsid w:val="0099019A"/>
    <w:rsid w:val="009A1E98"/>
    <w:rsid w:val="009F06B6"/>
    <w:rsid w:val="00AC1700"/>
    <w:rsid w:val="00AD078E"/>
    <w:rsid w:val="00B10840"/>
    <w:rsid w:val="00B152DE"/>
    <w:rsid w:val="00B177AA"/>
    <w:rsid w:val="00B20F71"/>
    <w:rsid w:val="00B33E0C"/>
    <w:rsid w:val="00B455FE"/>
    <w:rsid w:val="00B711E2"/>
    <w:rsid w:val="00B74AC9"/>
    <w:rsid w:val="00BA127A"/>
    <w:rsid w:val="00C05F89"/>
    <w:rsid w:val="00C24098"/>
    <w:rsid w:val="00C25D50"/>
    <w:rsid w:val="00C3492D"/>
    <w:rsid w:val="00C60FB1"/>
    <w:rsid w:val="00C94B4D"/>
    <w:rsid w:val="00CE3035"/>
    <w:rsid w:val="00CE3375"/>
    <w:rsid w:val="00D9455D"/>
    <w:rsid w:val="00DB2D6A"/>
    <w:rsid w:val="00DE0597"/>
    <w:rsid w:val="00E1030A"/>
    <w:rsid w:val="00E34DAE"/>
    <w:rsid w:val="00E47413"/>
    <w:rsid w:val="00E67843"/>
    <w:rsid w:val="00E71CF1"/>
    <w:rsid w:val="00E83A93"/>
    <w:rsid w:val="00E937DA"/>
    <w:rsid w:val="00EA4A06"/>
    <w:rsid w:val="00EC02BA"/>
    <w:rsid w:val="00F2345D"/>
    <w:rsid w:val="00F34CE5"/>
    <w:rsid w:val="00F643B5"/>
    <w:rsid w:val="00F81C6A"/>
    <w:rsid w:val="00FA63C7"/>
    <w:rsid w:val="00FB286A"/>
    <w:rsid w:val="00FF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858AD"/>
  <w15:chartTrackingRefBased/>
  <w15:docId w15:val="{A0730EAD-C0A6-7D4C-BAF9-47FF5612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34547"/>
    <w:rPr>
      <w:rFonts w:ascii="Arial" w:hAnsi="Arial"/>
    </w:rPr>
  </w:style>
  <w:style w:type="paragraph" w:styleId="BalloonText">
    <w:name w:val="Balloon Text"/>
    <w:basedOn w:val="Normal"/>
    <w:link w:val="BalloonTextChar"/>
    <w:rsid w:val="00F34CE5"/>
    <w:rPr>
      <w:sz w:val="18"/>
      <w:szCs w:val="18"/>
    </w:rPr>
  </w:style>
  <w:style w:type="character" w:customStyle="1" w:styleId="BalloonTextChar">
    <w:name w:val="Balloon Text Char"/>
    <w:link w:val="BalloonText"/>
    <w:rsid w:val="00F34CE5"/>
    <w:rPr>
      <w:sz w:val="18"/>
      <w:szCs w:val="18"/>
    </w:rPr>
  </w:style>
  <w:style w:type="paragraph" w:styleId="BodyText">
    <w:name w:val="Body Text"/>
    <w:basedOn w:val="Normal"/>
    <w:link w:val="BodyTextChar"/>
    <w:uiPriority w:val="1"/>
    <w:qFormat/>
    <w:rsid w:val="0092283B"/>
    <w:pPr>
      <w:widowControl w:val="0"/>
      <w:autoSpaceDE w:val="0"/>
      <w:autoSpaceDN w:val="0"/>
    </w:pPr>
    <w:rPr>
      <w:sz w:val="22"/>
      <w:szCs w:val="22"/>
    </w:rPr>
  </w:style>
  <w:style w:type="character" w:customStyle="1" w:styleId="BodyTextChar">
    <w:name w:val="Body Text Char"/>
    <w:link w:val="BodyText"/>
    <w:uiPriority w:val="1"/>
    <w:rsid w:val="0092283B"/>
    <w:rPr>
      <w:sz w:val="22"/>
      <w:szCs w:val="22"/>
    </w:rPr>
  </w:style>
  <w:style w:type="character" w:styleId="CommentReference">
    <w:name w:val="annotation reference"/>
    <w:uiPriority w:val="99"/>
    <w:unhideWhenUsed/>
    <w:rsid w:val="00AC1700"/>
    <w:rPr>
      <w:sz w:val="16"/>
      <w:szCs w:val="16"/>
    </w:rPr>
  </w:style>
  <w:style w:type="paragraph" w:styleId="CommentText">
    <w:name w:val="annotation text"/>
    <w:basedOn w:val="Normal"/>
    <w:link w:val="CommentTextChar"/>
    <w:uiPriority w:val="99"/>
    <w:unhideWhenUsed/>
    <w:rsid w:val="00AC1700"/>
    <w:pPr>
      <w:widowControl w:val="0"/>
      <w:autoSpaceDE w:val="0"/>
      <w:autoSpaceDN w:val="0"/>
    </w:pPr>
  </w:style>
  <w:style w:type="character" w:customStyle="1" w:styleId="CommentTextChar">
    <w:name w:val="Comment Text Char"/>
    <w:basedOn w:val="DefaultParagraphFont"/>
    <w:link w:val="CommentText"/>
    <w:uiPriority w:val="99"/>
    <w:rsid w:val="00AC1700"/>
  </w:style>
  <w:style w:type="paragraph" w:styleId="CommentSubject">
    <w:name w:val="annotation subject"/>
    <w:basedOn w:val="CommentText"/>
    <w:next w:val="CommentText"/>
    <w:link w:val="CommentSubjectChar"/>
    <w:rsid w:val="003141C2"/>
    <w:pPr>
      <w:widowControl/>
      <w:autoSpaceDE/>
      <w:autoSpaceDN/>
    </w:pPr>
    <w:rPr>
      <w:b/>
      <w:bCs/>
    </w:rPr>
  </w:style>
  <w:style w:type="character" w:customStyle="1" w:styleId="CommentSubjectChar">
    <w:name w:val="Comment Subject Char"/>
    <w:link w:val="CommentSubject"/>
    <w:rsid w:val="003141C2"/>
    <w:rPr>
      <w:b/>
      <w:bCs/>
    </w:rPr>
  </w:style>
  <w:style w:type="paragraph" w:customStyle="1" w:styleId="TableParagraph">
    <w:name w:val="Table Paragraph"/>
    <w:basedOn w:val="Normal"/>
    <w:uiPriority w:val="1"/>
    <w:qFormat/>
    <w:rsid w:val="00435BCD"/>
    <w:pPr>
      <w:widowControl w:val="0"/>
      <w:autoSpaceDE w:val="0"/>
      <w:autoSpaceDN w:val="0"/>
    </w:pPr>
    <w:rPr>
      <w:sz w:val="22"/>
      <w:szCs w:val="22"/>
    </w:rPr>
  </w:style>
  <w:style w:type="paragraph" w:styleId="ListParagraph">
    <w:name w:val="List Paragraph"/>
    <w:basedOn w:val="Normal"/>
    <w:uiPriority w:val="1"/>
    <w:qFormat/>
    <w:rsid w:val="00B10840"/>
    <w:pPr>
      <w:widowControl w:val="0"/>
      <w:autoSpaceDE w:val="0"/>
      <w:autoSpaceDN w:val="0"/>
      <w:ind w:left="910" w:hanging="34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1BBD-7F02-4457-9D92-A4564761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9002</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Western Oregon University</vt:lpstr>
    </vt:vector>
  </TitlesOfParts>
  <Company>Western Oregon State College</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Oregon University</dc:title>
  <dc:subject/>
  <dc:creator>WILLIAMC</dc:creator>
  <cp:keywords/>
  <cp:lastModifiedBy>Jennifer M. Sauer</cp:lastModifiedBy>
  <cp:revision>2</cp:revision>
  <cp:lastPrinted>2020-01-27T20:42:00Z</cp:lastPrinted>
  <dcterms:created xsi:type="dcterms:W3CDTF">2020-11-04T17:18:00Z</dcterms:created>
  <dcterms:modified xsi:type="dcterms:W3CDTF">2020-11-04T17:18:00Z</dcterms:modified>
</cp:coreProperties>
</file>