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89F32" w14:textId="46B51CD4" w:rsidR="00901A2A" w:rsidRDefault="00901A2A" w:rsidP="00E9532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2F6C13" wp14:editId="4864D463">
            <wp:simplePos x="0" y="0"/>
            <wp:positionH relativeFrom="column">
              <wp:posOffset>1882140</wp:posOffset>
            </wp:positionH>
            <wp:positionV relativeFrom="paragraph">
              <wp:posOffset>-428625</wp:posOffset>
            </wp:positionV>
            <wp:extent cx="4892040" cy="489204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are Logo-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630" w:type="dxa"/>
        <w:jc w:val="center"/>
        <w:tblLook w:val="04A0" w:firstRow="1" w:lastRow="0" w:firstColumn="1" w:lastColumn="0" w:noHBand="0" w:noVBand="1"/>
      </w:tblPr>
      <w:tblGrid>
        <w:gridCol w:w="2825"/>
        <w:gridCol w:w="2706"/>
        <w:gridCol w:w="2525"/>
        <w:gridCol w:w="2574"/>
      </w:tblGrid>
      <w:tr w:rsidR="00687EA9" w:rsidRPr="00687EA9" w14:paraId="45EC09C3" w14:textId="77777777" w:rsidTr="00901A2A">
        <w:trPr>
          <w:trHeight w:val="523"/>
          <w:jc w:val="center"/>
        </w:trPr>
        <w:tc>
          <w:tcPr>
            <w:tcW w:w="1063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33498FBA" w14:textId="141D64EA" w:rsidR="00687EA9" w:rsidRPr="00687EA9" w:rsidRDefault="00687EA9" w:rsidP="00043C9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Oregon ContraceptiveCare (CCare) helps you get the birth control that’s right for you.</w:t>
            </w:r>
          </w:p>
          <w:p w14:paraId="281B99E7" w14:textId="77777777" w:rsidR="00687EA9" w:rsidRPr="00687EA9" w:rsidRDefault="00687EA9" w:rsidP="00043C9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Here are some examples of what CCare does and does not pay for:</w:t>
            </w:r>
          </w:p>
        </w:tc>
      </w:tr>
      <w:tr w:rsidR="00687EA9" w:rsidRPr="00687EA9" w14:paraId="35BA8348" w14:textId="77777777" w:rsidTr="00901A2A">
        <w:trPr>
          <w:trHeight w:val="75"/>
          <w:jc w:val="center"/>
        </w:trPr>
        <w:tc>
          <w:tcPr>
            <w:tcW w:w="5531" w:type="dxa"/>
            <w:gridSpan w:val="2"/>
            <w:tcBorders>
              <w:left w:val="thinThickSmallGap" w:sz="24" w:space="0" w:color="auto"/>
              <w:bottom w:val="nil"/>
            </w:tcBorders>
            <w:shd w:val="clear" w:color="auto" w:fill="auto"/>
            <w:vAlign w:val="bottom"/>
          </w:tcPr>
          <w:p w14:paraId="0B3F4553" w14:textId="77777777" w:rsidR="00687EA9" w:rsidRPr="00687EA9" w:rsidRDefault="00687EA9" w:rsidP="00043C9C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b/>
                <w:sz w:val="24"/>
                <w:szCs w:val="24"/>
              </w:rPr>
              <w:t>YES!</w:t>
            </w:r>
            <w:r w:rsidRPr="00687EA9">
              <w:rPr>
                <w:rFonts w:ascii="Open Sans" w:hAnsi="Open Sans" w:cs="Open Sans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  <w:gridSpan w:val="2"/>
            <w:tcBorders>
              <w:bottom w:val="nil"/>
              <w:right w:val="thickThinSmallGap" w:sz="24" w:space="0" w:color="auto"/>
            </w:tcBorders>
            <w:shd w:val="clear" w:color="auto" w:fill="auto"/>
          </w:tcPr>
          <w:p w14:paraId="15533F92" w14:textId="77777777" w:rsidR="00687EA9" w:rsidRPr="00687EA9" w:rsidRDefault="00687EA9" w:rsidP="00043C9C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b/>
                <w:sz w:val="24"/>
                <w:szCs w:val="24"/>
              </w:rPr>
              <w:t>NO</w:t>
            </w:r>
          </w:p>
        </w:tc>
      </w:tr>
      <w:tr w:rsidR="00687EA9" w:rsidRPr="00687EA9" w14:paraId="426E31F1" w14:textId="77777777" w:rsidTr="00216AB5">
        <w:trPr>
          <w:trHeight w:val="785"/>
          <w:jc w:val="center"/>
        </w:trPr>
        <w:tc>
          <w:tcPr>
            <w:tcW w:w="2825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F4B2052" w14:textId="77777777" w:rsidR="00687EA9" w:rsidRPr="00687EA9" w:rsidRDefault="00687EA9" w:rsidP="00687EA9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Your choice of birth control</w:t>
            </w:r>
          </w:p>
          <w:p w14:paraId="1023C85A" w14:textId="77777777" w:rsidR="00687EA9" w:rsidRPr="00687EA9" w:rsidRDefault="00687EA9" w:rsidP="00687EA9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Yearly visits</w:t>
            </w:r>
          </w:p>
          <w:p w14:paraId="47C9E103" w14:textId="77777777" w:rsidR="00687EA9" w:rsidRPr="00687EA9" w:rsidRDefault="00687EA9" w:rsidP="00687EA9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Emergency contraception</w:t>
            </w:r>
          </w:p>
        </w:tc>
        <w:tc>
          <w:tcPr>
            <w:tcW w:w="2706" w:type="dxa"/>
            <w:tcBorders>
              <w:top w:val="nil"/>
              <w:left w:val="nil"/>
              <w:bottom w:val="thickThinSmallGap" w:sz="24" w:space="0" w:color="auto"/>
            </w:tcBorders>
            <w:shd w:val="clear" w:color="auto" w:fill="auto"/>
            <w:vAlign w:val="center"/>
          </w:tcPr>
          <w:p w14:paraId="26CA1266" w14:textId="77777777" w:rsidR="00687EA9" w:rsidRPr="00687EA9" w:rsidRDefault="00687EA9" w:rsidP="00687EA9">
            <w:pPr>
              <w:pStyle w:val="ListParagraph"/>
              <w:numPr>
                <w:ilvl w:val="0"/>
                <w:numId w:val="4"/>
              </w:numPr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Counseling about birth control and preventing pregnancy</w:t>
            </w:r>
          </w:p>
          <w:p w14:paraId="31309285" w14:textId="77777777" w:rsidR="00687EA9" w:rsidRPr="00687EA9" w:rsidRDefault="00687EA9" w:rsidP="00687EA9">
            <w:pPr>
              <w:pStyle w:val="ListParagraph"/>
              <w:numPr>
                <w:ilvl w:val="0"/>
                <w:numId w:val="4"/>
              </w:numPr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Vasectomies</w:t>
            </w:r>
          </w:p>
        </w:tc>
        <w:tc>
          <w:tcPr>
            <w:tcW w:w="2525" w:type="dxa"/>
            <w:tcBorders>
              <w:top w:val="nil"/>
              <w:bottom w:val="thickThinSmallGap" w:sz="24" w:space="0" w:color="auto"/>
              <w:right w:val="nil"/>
            </w:tcBorders>
            <w:shd w:val="clear" w:color="auto" w:fill="auto"/>
          </w:tcPr>
          <w:p w14:paraId="2F71CC63" w14:textId="77777777" w:rsidR="00687EA9" w:rsidRPr="00687EA9" w:rsidRDefault="00687EA9" w:rsidP="00216AB5">
            <w:pPr>
              <w:pStyle w:val="ListParagraph"/>
              <w:numPr>
                <w:ilvl w:val="0"/>
                <w:numId w:val="4"/>
              </w:numPr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Treatment for STDs</w:t>
            </w:r>
          </w:p>
          <w:p w14:paraId="3BBAC429" w14:textId="77777777" w:rsidR="00687EA9" w:rsidRPr="00687EA9" w:rsidRDefault="00687EA9" w:rsidP="00216AB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Treatment for bladder infections</w:t>
            </w:r>
          </w:p>
        </w:tc>
        <w:tc>
          <w:tcPr>
            <w:tcW w:w="25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043CB4" w14:textId="77777777" w:rsidR="00687EA9" w:rsidRPr="00687EA9" w:rsidRDefault="00687EA9" w:rsidP="00687EA9">
            <w:pPr>
              <w:pStyle w:val="ListParagraph"/>
              <w:numPr>
                <w:ilvl w:val="0"/>
                <w:numId w:val="4"/>
              </w:numPr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Female sterilizations</w:t>
            </w:r>
          </w:p>
          <w:p w14:paraId="489976C5" w14:textId="77777777" w:rsidR="00687EA9" w:rsidRPr="00687EA9" w:rsidRDefault="00687EA9" w:rsidP="00687EA9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Open Sans" w:hAnsi="Open Sans" w:cs="Open Sans"/>
                <w:sz w:val="24"/>
                <w:szCs w:val="24"/>
              </w:rPr>
            </w:pPr>
            <w:r w:rsidRPr="00687EA9">
              <w:rPr>
                <w:rFonts w:ascii="Open Sans" w:hAnsi="Open Sans" w:cs="Open Sans"/>
                <w:sz w:val="24"/>
                <w:szCs w:val="24"/>
              </w:rPr>
              <w:t>Pregnancy tests not related to birth control</w:t>
            </w:r>
          </w:p>
        </w:tc>
      </w:tr>
    </w:tbl>
    <w:p w14:paraId="1B525113" w14:textId="32411507" w:rsidR="00D77359" w:rsidRPr="00687EA9" w:rsidRDefault="00B65F7B" w:rsidP="00476618">
      <w:pPr>
        <w:spacing w:before="240" w:after="120"/>
        <w:rPr>
          <w:rFonts w:ascii="Open Sans" w:hAnsi="Open Sans" w:cs="Open Sans"/>
          <w:sz w:val="24"/>
          <w:szCs w:val="24"/>
        </w:rPr>
      </w:pPr>
      <w:r w:rsidRPr="00687EA9">
        <w:rPr>
          <w:rFonts w:ascii="Open Sans" w:hAnsi="Open Sans" w:cs="Open Sans"/>
          <w:sz w:val="24"/>
          <w:szCs w:val="24"/>
        </w:rPr>
        <w:t xml:space="preserve">This clinic participates in CCare. This means we can provide free birth control and related services to people who meet </w:t>
      </w:r>
      <w:r w:rsidR="00687EA9" w:rsidRPr="00687EA9">
        <w:rPr>
          <w:rFonts w:ascii="Open Sans" w:hAnsi="Open Sans" w:cs="Open Sans"/>
          <w:sz w:val="24"/>
          <w:szCs w:val="24"/>
        </w:rPr>
        <w:t>certain</w:t>
      </w:r>
      <w:r w:rsidR="00332061">
        <w:rPr>
          <w:rFonts w:ascii="Open Sans" w:hAnsi="Open Sans" w:cs="Open Sans"/>
          <w:sz w:val="24"/>
          <w:szCs w:val="24"/>
        </w:rPr>
        <w:t xml:space="preserve"> requirements. </w:t>
      </w:r>
      <w:r w:rsidRPr="00687EA9">
        <w:rPr>
          <w:rFonts w:ascii="Open Sans" w:hAnsi="Open Sans" w:cs="Open Sans"/>
          <w:sz w:val="24"/>
          <w:szCs w:val="24"/>
        </w:rPr>
        <w:t xml:space="preserve">To </w:t>
      </w:r>
      <w:r w:rsidR="00D77359" w:rsidRPr="00687EA9">
        <w:rPr>
          <w:rFonts w:ascii="Open Sans" w:hAnsi="Open Sans" w:cs="Open Sans"/>
          <w:sz w:val="24"/>
          <w:szCs w:val="24"/>
        </w:rPr>
        <w:t>get</w:t>
      </w:r>
      <w:r w:rsidRPr="00687EA9">
        <w:rPr>
          <w:rFonts w:ascii="Open Sans" w:hAnsi="Open Sans" w:cs="Open Sans"/>
          <w:sz w:val="24"/>
          <w:szCs w:val="24"/>
        </w:rPr>
        <w:t xml:space="preserve"> these free services, a person has to</w:t>
      </w:r>
      <w:r w:rsidR="00D77359" w:rsidRPr="00687EA9">
        <w:rPr>
          <w:rFonts w:ascii="Open Sans" w:hAnsi="Open Sans" w:cs="Open Sans"/>
          <w:sz w:val="24"/>
          <w:szCs w:val="24"/>
        </w:rPr>
        <w:t>:</w:t>
      </w:r>
    </w:p>
    <w:p w14:paraId="3FFD025F" w14:textId="4572ADC4" w:rsidR="00D77359" w:rsidRPr="00687EA9" w:rsidRDefault="005D0ECF" w:rsidP="00566F7C">
      <w:pPr>
        <w:pStyle w:val="ListParagraph"/>
        <w:numPr>
          <w:ilvl w:val="0"/>
          <w:numId w:val="1"/>
        </w:numPr>
        <w:spacing w:after="120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Live in Oregon</w:t>
      </w:r>
    </w:p>
    <w:p w14:paraId="6850C064" w14:textId="1DA8E4A7" w:rsidR="00D77359" w:rsidRDefault="00D77359" w:rsidP="00566F7C">
      <w:pPr>
        <w:pStyle w:val="ListParagraph"/>
        <w:numPr>
          <w:ilvl w:val="0"/>
          <w:numId w:val="1"/>
        </w:numPr>
        <w:spacing w:after="120"/>
        <w:contextualSpacing w:val="0"/>
        <w:rPr>
          <w:rFonts w:ascii="Open Sans" w:hAnsi="Open Sans" w:cs="Open Sans"/>
          <w:sz w:val="24"/>
          <w:szCs w:val="24"/>
        </w:rPr>
      </w:pPr>
      <w:r w:rsidRPr="00687EA9">
        <w:rPr>
          <w:rFonts w:ascii="Open Sans" w:hAnsi="Open Sans" w:cs="Open Sans"/>
          <w:sz w:val="24"/>
          <w:szCs w:val="24"/>
        </w:rPr>
        <w:t xml:space="preserve">Have an income </w:t>
      </w:r>
      <w:r w:rsidR="005D0ECF">
        <w:rPr>
          <w:rFonts w:ascii="Open Sans" w:hAnsi="Open Sans" w:cs="Open Sans"/>
          <w:sz w:val="24"/>
          <w:szCs w:val="24"/>
        </w:rPr>
        <w:t>up to: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5"/>
        <w:gridCol w:w="1208"/>
        <w:gridCol w:w="1260"/>
      </w:tblGrid>
      <w:tr w:rsidR="00B15688" w14:paraId="67B1A676" w14:textId="77777777" w:rsidTr="005D0ECF">
        <w:tc>
          <w:tcPr>
            <w:tcW w:w="2055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E9F5F57" w14:textId="7BCC129E" w:rsidR="00B15688" w:rsidRPr="00B15688" w:rsidRDefault="00B15688" w:rsidP="00743FEE">
            <w:pPr>
              <w:pStyle w:val="ListParagraph"/>
              <w:ind w:left="0"/>
              <w:contextualSpacing w:val="0"/>
              <w:jc w:val="center"/>
              <w:rPr>
                <w:rFonts w:ascii="Open Sans" w:hAnsi="Open Sans" w:cs="Open Sans"/>
                <w:b/>
              </w:rPr>
            </w:pPr>
            <w:r w:rsidRPr="00B15688">
              <w:rPr>
                <w:rFonts w:ascii="Open Sans" w:hAnsi="Open Sans" w:cs="Open Sans"/>
                <w:b/>
              </w:rPr>
              <w:t>Household size</w:t>
            </w:r>
          </w:p>
        </w:tc>
        <w:tc>
          <w:tcPr>
            <w:tcW w:w="867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3194DB7" w14:textId="7358A106" w:rsidR="00B15688" w:rsidRPr="00B15688" w:rsidRDefault="00743FEE" w:rsidP="00743FEE">
            <w:pPr>
              <w:pStyle w:val="ListParagraph"/>
              <w:ind w:left="0"/>
              <w:contextualSpacing w:val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M</w:t>
            </w:r>
            <w:r w:rsidR="00B15688" w:rsidRPr="00B15688">
              <w:rPr>
                <w:rFonts w:ascii="Open Sans" w:hAnsi="Open Sans" w:cs="Open Sans"/>
                <w:b/>
              </w:rPr>
              <w:t xml:space="preserve">onthly 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CC75FC3" w14:textId="2A265286" w:rsidR="00B15688" w:rsidRPr="00B15688" w:rsidRDefault="00743FEE" w:rsidP="00743FEE">
            <w:pPr>
              <w:pStyle w:val="ListParagraph"/>
              <w:ind w:left="0"/>
              <w:contextualSpacing w:val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</w:t>
            </w:r>
            <w:r w:rsidR="00B15688" w:rsidRPr="00B15688">
              <w:rPr>
                <w:rFonts w:ascii="Open Sans" w:hAnsi="Open Sans" w:cs="Open Sans"/>
                <w:b/>
              </w:rPr>
              <w:t xml:space="preserve">eekly </w:t>
            </w:r>
          </w:p>
        </w:tc>
      </w:tr>
      <w:tr w:rsidR="00B15688" w14:paraId="6504F668" w14:textId="77777777" w:rsidTr="005D0ECF">
        <w:tc>
          <w:tcPr>
            <w:tcW w:w="2055" w:type="dxa"/>
            <w:tcBorders>
              <w:left w:val="double" w:sz="4" w:space="0" w:color="auto"/>
            </w:tcBorders>
            <w:vAlign w:val="center"/>
          </w:tcPr>
          <w:p w14:paraId="254BE8EA" w14:textId="4DF4FE3F" w:rsidR="00B15688" w:rsidRPr="00B15688" w:rsidRDefault="00B15688" w:rsidP="00743FEE">
            <w:pPr>
              <w:pStyle w:val="ListParagraph"/>
              <w:ind w:left="0"/>
              <w:contextualSpacing w:val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</w:tc>
        <w:tc>
          <w:tcPr>
            <w:tcW w:w="867" w:type="dxa"/>
            <w:vAlign w:val="bottom"/>
          </w:tcPr>
          <w:p w14:paraId="6C332FFF" w14:textId="692E7013" w:rsidR="00B15688" w:rsidRPr="00B15688" w:rsidRDefault="00B15688" w:rsidP="00743FEE">
            <w:pPr>
              <w:pStyle w:val="ListParagraph"/>
              <w:ind w:left="0"/>
              <w:contextualSpacing w:val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</w:t>
            </w:r>
            <w:r w:rsidR="00E95323">
              <w:rPr>
                <w:rFonts w:ascii="Open Sans" w:hAnsi="Open Sans" w:cs="Open Sans"/>
              </w:rPr>
              <w:t>2</w:t>
            </w:r>
            <w:r>
              <w:rPr>
                <w:rFonts w:ascii="Open Sans" w:hAnsi="Open Sans" w:cs="Open Sans"/>
              </w:rPr>
              <w:t>,</w:t>
            </w:r>
            <w:r w:rsidR="00E95323">
              <w:rPr>
                <w:rFonts w:ascii="Open Sans" w:hAnsi="Open Sans" w:cs="Open Sans"/>
              </w:rPr>
              <w:t>6</w:t>
            </w:r>
            <w:r w:rsidR="00677479">
              <w:rPr>
                <w:rFonts w:ascii="Open Sans" w:hAnsi="Open Sans" w:cs="Open Sans"/>
              </w:rPr>
              <w:t>58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bottom"/>
          </w:tcPr>
          <w:p w14:paraId="02C5456C" w14:textId="3C5BC846" w:rsidR="00B15688" w:rsidRPr="00B15688" w:rsidRDefault="00B15688" w:rsidP="00743FEE">
            <w:pPr>
              <w:pStyle w:val="ListParagraph"/>
              <w:ind w:left="0"/>
              <w:contextualSpacing w:val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</w:t>
            </w:r>
            <w:r w:rsidR="00E95323">
              <w:rPr>
                <w:rFonts w:ascii="Open Sans" w:hAnsi="Open Sans" w:cs="Open Sans"/>
              </w:rPr>
              <w:t>6</w:t>
            </w:r>
            <w:r w:rsidR="00677479">
              <w:rPr>
                <w:rFonts w:ascii="Open Sans" w:hAnsi="Open Sans" w:cs="Open Sans"/>
              </w:rPr>
              <w:t>13</w:t>
            </w:r>
          </w:p>
        </w:tc>
      </w:tr>
      <w:tr w:rsidR="00B15688" w14:paraId="263CC601" w14:textId="77777777" w:rsidTr="005D0ECF">
        <w:tc>
          <w:tcPr>
            <w:tcW w:w="205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6DDA24" w14:textId="4ACA8BA1" w:rsidR="00B15688" w:rsidRPr="00B15688" w:rsidRDefault="00B15688" w:rsidP="00743FEE">
            <w:pPr>
              <w:pStyle w:val="ListParagraph"/>
              <w:ind w:left="0"/>
              <w:contextualSpacing w:val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bottom"/>
          </w:tcPr>
          <w:p w14:paraId="33563FD7" w14:textId="0877A24B" w:rsidR="00B15688" w:rsidRPr="00B15688" w:rsidRDefault="00B15688" w:rsidP="00743FEE">
            <w:pPr>
              <w:pStyle w:val="ListParagraph"/>
              <w:ind w:left="0"/>
              <w:contextualSpacing w:val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$3,</w:t>
            </w:r>
            <w:r w:rsidR="00E95323">
              <w:rPr>
                <w:rFonts w:ascii="Open Sans" w:hAnsi="Open Sans" w:cs="Open Sans"/>
              </w:rPr>
              <w:t>5</w:t>
            </w:r>
            <w:r w:rsidR="00677479">
              <w:rPr>
                <w:rFonts w:ascii="Open Sans" w:hAnsi="Open Sans" w:cs="Open Sans"/>
              </w:rPr>
              <w:t>92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EDBEDC1" w14:textId="63980896" w:rsidR="00B15688" w:rsidRPr="00B15688" w:rsidRDefault="00B15688" w:rsidP="00743FEE">
            <w:pPr>
              <w:pStyle w:val="ListParagraph"/>
              <w:ind w:left="0"/>
              <w:contextualSpacing w:val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</w:t>
            </w:r>
            <w:r w:rsidR="00E95323">
              <w:rPr>
                <w:rFonts w:ascii="Open Sans" w:hAnsi="Open Sans" w:cs="Open Sans"/>
              </w:rPr>
              <w:t>8</w:t>
            </w:r>
            <w:r w:rsidR="00677479">
              <w:rPr>
                <w:rFonts w:ascii="Open Sans" w:hAnsi="Open Sans" w:cs="Open Sans"/>
              </w:rPr>
              <w:t>29</w:t>
            </w:r>
          </w:p>
        </w:tc>
      </w:tr>
      <w:tr w:rsidR="00B15688" w14:paraId="6F025A19" w14:textId="77777777" w:rsidTr="005D0ECF">
        <w:tc>
          <w:tcPr>
            <w:tcW w:w="2055" w:type="dxa"/>
            <w:tcBorders>
              <w:left w:val="double" w:sz="4" w:space="0" w:color="auto"/>
            </w:tcBorders>
            <w:vAlign w:val="center"/>
          </w:tcPr>
          <w:p w14:paraId="0484D362" w14:textId="575B8A09" w:rsidR="00B15688" w:rsidRPr="00B15688" w:rsidRDefault="00B15688" w:rsidP="00743FEE">
            <w:pPr>
              <w:pStyle w:val="ListParagraph"/>
              <w:ind w:left="0"/>
              <w:contextualSpacing w:val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867" w:type="dxa"/>
            <w:vAlign w:val="bottom"/>
          </w:tcPr>
          <w:p w14:paraId="76AE00DC" w14:textId="44A73818" w:rsidR="00B15688" w:rsidRPr="00B15688" w:rsidRDefault="00B15688" w:rsidP="00743FEE">
            <w:pPr>
              <w:pStyle w:val="ListParagraph"/>
              <w:ind w:left="0"/>
              <w:contextualSpacing w:val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$4,</w:t>
            </w:r>
            <w:r w:rsidR="0011154A">
              <w:rPr>
                <w:rFonts w:ascii="Open Sans" w:hAnsi="Open Sans" w:cs="Open Sans"/>
              </w:rPr>
              <w:t>525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bottom"/>
          </w:tcPr>
          <w:p w14:paraId="0C63E2D9" w14:textId="59154B3B" w:rsidR="00B15688" w:rsidRPr="00B15688" w:rsidRDefault="00B15688" w:rsidP="00743FEE">
            <w:pPr>
              <w:pStyle w:val="ListParagraph"/>
              <w:ind w:left="0"/>
              <w:contextualSpacing w:val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</w:t>
            </w:r>
            <w:r w:rsidR="00E95323">
              <w:rPr>
                <w:rFonts w:ascii="Open Sans" w:hAnsi="Open Sans" w:cs="Open Sans"/>
              </w:rPr>
              <w:t>1,0</w:t>
            </w:r>
            <w:r w:rsidR="0011154A">
              <w:rPr>
                <w:rFonts w:ascii="Open Sans" w:hAnsi="Open Sans" w:cs="Open Sans"/>
              </w:rPr>
              <w:t>44</w:t>
            </w:r>
          </w:p>
        </w:tc>
      </w:tr>
      <w:tr w:rsidR="00D075BF" w14:paraId="620FADA2" w14:textId="77777777" w:rsidTr="005D0ECF">
        <w:tc>
          <w:tcPr>
            <w:tcW w:w="20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A15A47" w14:textId="0E85078E" w:rsidR="00D075BF" w:rsidRDefault="00D075BF" w:rsidP="00743FEE">
            <w:pPr>
              <w:pStyle w:val="ListParagraph"/>
              <w:ind w:left="0"/>
              <w:contextualSpacing w:val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</w:p>
        </w:tc>
        <w:tc>
          <w:tcPr>
            <w:tcW w:w="8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501134BA" w14:textId="70535327" w:rsidR="00D075BF" w:rsidRDefault="00D075BF" w:rsidP="00743FEE">
            <w:pPr>
              <w:pStyle w:val="ListParagraph"/>
              <w:ind w:left="0"/>
              <w:contextualSpacing w:val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$5,</w:t>
            </w:r>
            <w:r w:rsidR="0011154A">
              <w:rPr>
                <w:rFonts w:ascii="Open Sans" w:hAnsi="Open Sans" w:cs="Open Sans"/>
              </w:rPr>
              <w:t>458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3F20A2BB" w14:textId="1680CD5F" w:rsidR="00D075BF" w:rsidRDefault="00D075BF" w:rsidP="00743FEE">
            <w:pPr>
              <w:pStyle w:val="ListParagraph"/>
              <w:ind w:left="0"/>
              <w:contextualSpacing w:val="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</w:t>
            </w:r>
            <w:r w:rsidR="00DA2E0C">
              <w:rPr>
                <w:rFonts w:ascii="Open Sans" w:hAnsi="Open Sans" w:cs="Open Sans"/>
              </w:rPr>
              <w:t>1</w:t>
            </w:r>
            <w:r>
              <w:rPr>
                <w:rFonts w:ascii="Open Sans" w:hAnsi="Open Sans" w:cs="Open Sans"/>
              </w:rPr>
              <w:t>,</w:t>
            </w:r>
            <w:r w:rsidR="00DA2E0C">
              <w:rPr>
                <w:rFonts w:ascii="Open Sans" w:hAnsi="Open Sans" w:cs="Open Sans"/>
              </w:rPr>
              <w:t>2</w:t>
            </w:r>
            <w:r w:rsidR="0011154A">
              <w:rPr>
                <w:rFonts w:ascii="Open Sans" w:hAnsi="Open Sans" w:cs="Open Sans"/>
              </w:rPr>
              <w:t>60</w:t>
            </w:r>
          </w:p>
        </w:tc>
      </w:tr>
    </w:tbl>
    <w:p w14:paraId="041AA6D4" w14:textId="7DF78AB4" w:rsidR="00B15688" w:rsidRDefault="00B15688" w:rsidP="00B15688">
      <w:pPr>
        <w:pStyle w:val="ListParagraph"/>
        <w:spacing w:after="120"/>
        <w:contextualSpacing w:val="0"/>
        <w:rPr>
          <w:rFonts w:ascii="Open Sans" w:hAnsi="Open Sans" w:cs="Open Sans"/>
          <w:sz w:val="20"/>
          <w:szCs w:val="20"/>
        </w:rPr>
      </w:pPr>
      <w:r w:rsidRPr="00B15688">
        <w:rPr>
          <w:rFonts w:ascii="Open Sans" w:hAnsi="Open Sans" w:cs="Open Sans"/>
          <w:sz w:val="20"/>
          <w:szCs w:val="20"/>
        </w:rPr>
        <w:t>Add $9</w:t>
      </w:r>
      <w:r w:rsidR="0011154A">
        <w:rPr>
          <w:rFonts w:ascii="Open Sans" w:hAnsi="Open Sans" w:cs="Open Sans"/>
          <w:sz w:val="20"/>
          <w:szCs w:val="20"/>
        </w:rPr>
        <w:t>33</w:t>
      </w:r>
      <w:r w:rsidRPr="00B15688">
        <w:rPr>
          <w:rFonts w:ascii="Open Sans" w:hAnsi="Open Sans" w:cs="Open Sans"/>
          <w:sz w:val="20"/>
          <w:szCs w:val="20"/>
        </w:rPr>
        <w:t xml:space="preserve"> per month or $2</w:t>
      </w:r>
      <w:r w:rsidR="0011154A">
        <w:rPr>
          <w:rFonts w:ascii="Open Sans" w:hAnsi="Open Sans" w:cs="Open Sans"/>
          <w:sz w:val="20"/>
          <w:szCs w:val="20"/>
        </w:rPr>
        <w:t>16</w:t>
      </w:r>
      <w:r w:rsidRPr="00B15688">
        <w:rPr>
          <w:rFonts w:ascii="Open Sans" w:hAnsi="Open Sans" w:cs="Open Sans"/>
          <w:sz w:val="20"/>
          <w:szCs w:val="20"/>
        </w:rPr>
        <w:t xml:space="preserve"> per week for </w:t>
      </w:r>
      <w:r w:rsidR="005D0ECF">
        <w:rPr>
          <w:rFonts w:ascii="Open Sans" w:hAnsi="Open Sans" w:cs="Open Sans"/>
          <w:sz w:val="20"/>
          <w:szCs w:val="20"/>
        </w:rPr>
        <w:t xml:space="preserve">each </w:t>
      </w:r>
      <w:r w:rsidRPr="00B15688">
        <w:rPr>
          <w:rFonts w:ascii="Open Sans" w:hAnsi="Open Sans" w:cs="Open Sans"/>
          <w:sz w:val="20"/>
          <w:szCs w:val="20"/>
        </w:rPr>
        <w:t xml:space="preserve">additional </w:t>
      </w:r>
      <w:r w:rsidR="005D0ECF">
        <w:rPr>
          <w:rFonts w:ascii="Open Sans" w:hAnsi="Open Sans" w:cs="Open Sans"/>
          <w:sz w:val="20"/>
          <w:szCs w:val="20"/>
        </w:rPr>
        <w:t>person</w:t>
      </w:r>
    </w:p>
    <w:p w14:paraId="33A15968" w14:textId="77777777" w:rsidR="00B15688" w:rsidRPr="00B15688" w:rsidRDefault="00B15688" w:rsidP="00B15688">
      <w:pPr>
        <w:pStyle w:val="ListParagraph"/>
        <w:spacing w:after="120"/>
        <w:contextualSpacing w:val="0"/>
        <w:rPr>
          <w:rFonts w:ascii="Open Sans" w:hAnsi="Open Sans" w:cs="Open Sans"/>
          <w:sz w:val="2"/>
          <w:szCs w:val="2"/>
        </w:rPr>
      </w:pPr>
    </w:p>
    <w:p w14:paraId="3636E22B" w14:textId="09353A63" w:rsidR="00B65F7B" w:rsidRPr="00687EA9" w:rsidRDefault="00D77359" w:rsidP="00566F7C">
      <w:pPr>
        <w:pStyle w:val="ListParagraph"/>
        <w:numPr>
          <w:ilvl w:val="0"/>
          <w:numId w:val="1"/>
        </w:numPr>
        <w:spacing w:after="60"/>
        <w:contextualSpacing w:val="0"/>
        <w:rPr>
          <w:rFonts w:ascii="Open Sans" w:hAnsi="Open Sans" w:cs="Open Sans"/>
          <w:sz w:val="24"/>
          <w:szCs w:val="24"/>
        </w:rPr>
      </w:pPr>
      <w:r w:rsidRPr="00687EA9">
        <w:rPr>
          <w:rFonts w:ascii="Open Sans" w:hAnsi="Open Sans" w:cs="Open Sans"/>
          <w:sz w:val="24"/>
          <w:szCs w:val="24"/>
        </w:rPr>
        <w:t>H</w:t>
      </w:r>
      <w:r w:rsidR="00B65F7B" w:rsidRPr="00687EA9">
        <w:rPr>
          <w:rFonts w:ascii="Open Sans" w:hAnsi="Open Sans" w:cs="Open Sans"/>
          <w:sz w:val="24"/>
          <w:szCs w:val="24"/>
        </w:rPr>
        <w:t xml:space="preserve">ave U.S. </w:t>
      </w:r>
      <w:r w:rsidR="00E95323">
        <w:rPr>
          <w:rFonts w:ascii="Open Sans" w:hAnsi="Open Sans" w:cs="Open Sans"/>
          <w:sz w:val="24"/>
          <w:szCs w:val="24"/>
        </w:rPr>
        <w:t>Ci</w:t>
      </w:r>
      <w:r w:rsidR="00B65F7B" w:rsidRPr="00687EA9">
        <w:rPr>
          <w:rFonts w:ascii="Open Sans" w:hAnsi="Open Sans" w:cs="Open Sans"/>
          <w:sz w:val="24"/>
          <w:szCs w:val="24"/>
        </w:rPr>
        <w:t>tizenship o</w:t>
      </w:r>
      <w:r w:rsidR="00332061">
        <w:rPr>
          <w:rFonts w:ascii="Open Sans" w:hAnsi="Open Sans" w:cs="Open Sans"/>
          <w:sz w:val="24"/>
          <w:szCs w:val="24"/>
        </w:rPr>
        <w:t xml:space="preserve">r </w:t>
      </w:r>
      <w:r w:rsidR="00E95323">
        <w:rPr>
          <w:rFonts w:ascii="Open Sans" w:hAnsi="Open Sans" w:cs="Open Sans"/>
          <w:sz w:val="24"/>
          <w:szCs w:val="24"/>
        </w:rPr>
        <w:t>E</w:t>
      </w:r>
      <w:r w:rsidR="00332061">
        <w:rPr>
          <w:rFonts w:ascii="Open Sans" w:hAnsi="Open Sans" w:cs="Open Sans"/>
          <w:sz w:val="24"/>
          <w:szCs w:val="24"/>
        </w:rPr>
        <w:t xml:space="preserve">ligible </w:t>
      </w:r>
      <w:r w:rsidR="00E95323">
        <w:rPr>
          <w:rFonts w:ascii="Open Sans" w:hAnsi="Open Sans" w:cs="Open Sans"/>
          <w:sz w:val="24"/>
          <w:szCs w:val="24"/>
        </w:rPr>
        <w:t>I</w:t>
      </w:r>
      <w:r w:rsidR="00332061">
        <w:rPr>
          <w:rFonts w:ascii="Open Sans" w:hAnsi="Open Sans" w:cs="Open Sans"/>
          <w:sz w:val="24"/>
          <w:szCs w:val="24"/>
        </w:rPr>
        <w:t xml:space="preserve">mmigration </w:t>
      </w:r>
      <w:r w:rsidR="00E95323">
        <w:rPr>
          <w:rFonts w:ascii="Open Sans" w:hAnsi="Open Sans" w:cs="Open Sans"/>
          <w:sz w:val="24"/>
          <w:szCs w:val="24"/>
        </w:rPr>
        <w:t>S</w:t>
      </w:r>
      <w:r w:rsidR="00332061">
        <w:rPr>
          <w:rFonts w:ascii="Open Sans" w:hAnsi="Open Sans" w:cs="Open Sans"/>
          <w:sz w:val="24"/>
          <w:szCs w:val="24"/>
        </w:rPr>
        <w:t xml:space="preserve">tatus. </w:t>
      </w:r>
      <w:r w:rsidR="00B65F7B" w:rsidRPr="00687EA9">
        <w:rPr>
          <w:rFonts w:ascii="Open Sans" w:hAnsi="Open Sans" w:cs="Open Sans"/>
          <w:sz w:val="24"/>
          <w:szCs w:val="24"/>
        </w:rPr>
        <w:t xml:space="preserve">This includes people who: </w:t>
      </w:r>
    </w:p>
    <w:p w14:paraId="728F6C93" w14:textId="77777777" w:rsidR="00B65F7B" w:rsidRPr="00687EA9" w:rsidRDefault="00B65F7B" w:rsidP="000E4CAE">
      <w:pPr>
        <w:pStyle w:val="ListParagraph"/>
        <w:numPr>
          <w:ilvl w:val="1"/>
          <w:numId w:val="1"/>
        </w:numPr>
        <w:spacing w:after="60"/>
        <w:contextualSpacing w:val="0"/>
        <w:rPr>
          <w:rFonts w:ascii="Open Sans" w:hAnsi="Open Sans" w:cs="Open Sans"/>
          <w:sz w:val="24"/>
          <w:szCs w:val="24"/>
        </w:rPr>
      </w:pPr>
      <w:r w:rsidRPr="00687EA9">
        <w:rPr>
          <w:rFonts w:ascii="Open Sans" w:hAnsi="Open Sans" w:cs="Open Sans"/>
          <w:sz w:val="24"/>
          <w:szCs w:val="24"/>
        </w:rPr>
        <w:t>Were born in the U.S., Puerto Rico, Guam, or the U.S. Virgin Islands</w:t>
      </w:r>
    </w:p>
    <w:p w14:paraId="03454542" w14:textId="77777777" w:rsidR="00B65F7B" w:rsidRPr="00687EA9" w:rsidRDefault="00B65F7B" w:rsidP="000E4CAE">
      <w:pPr>
        <w:pStyle w:val="ListParagraph"/>
        <w:numPr>
          <w:ilvl w:val="1"/>
          <w:numId w:val="1"/>
        </w:numPr>
        <w:spacing w:after="60"/>
        <w:contextualSpacing w:val="0"/>
        <w:rPr>
          <w:rFonts w:ascii="Open Sans" w:hAnsi="Open Sans" w:cs="Open Sans"/>
          <w:sz w:val="24"/>
          <w:szCs w:val="24"/>
        </w:rPr>
      </w:pPr>
      <w:r w:rsidRPr="00687EA9">
        <w:rPr>
          <w:rFonts w:ascii="Open Sans" w:hAnsi="Open Sans" w:cs="Open Sans"/>
          <w:sz w:val="24"/>
          <w:szCs w:val="24"/>
        </w:rPr>
        <w:t xml:space="preserve">Have become U.S. citizens </w:t>
      </w:r>
    </w:p>
    <w:p w14:paraId="6B676BA1" w14:textId="6049D8EA" w:rsidR="00332061" w:rsidRPr="00476618" w:rsidRDefault="00D77359" w:rsidP="00476618">
      <w:pPr>
        <w:pStyle w:val="ListParagraph"/>
        <w:numPr>
          <w:ilvl w:val="1"/>
          <w:numId w:val="1"/>
        </w:numPr>
        <w:spacing w:after="240"/>
        <w:contextualSpacing w:val="0"/>
        <w:rPr>
          <w:rFonts w:ascii="Open Sans" w:hAnsi="Open Sans" w:cs="Open Sans"/>
          <w:sz w:val="24"/>
          <w:szCs w:val="24"/>
        </w:rPr>
      </w:pPr>
      <w:r w:rsidRPr="00687EA9">
        <w:rPr>
          <w:rFonts w:ascii="Open Sans" w:hAnsi="Open Sans" w:cs="Open Sans"/>
          <w:sz w:val="24"/>
          <w:szCs w:val="24"/>
        </w:rPr>
        <w:t xml:space="preserve">Have </w:t>
      </w:r>
      <w:r w:rsidR="00A337A9" w:rsidRPr="00687EA9">
        <w:rPr>
          <w:rFonts w:ascii="Open Sans" w:hAnsi="Open Sans" w:cs="Open Sans"/>
          <w:sz w:val="24"/>
          <w:szCs w:val="24"/>
        </w:rPr>
        <w:t xml:space="preserve">an immigration status that is eligible for Medicaid, like </w:t>
      </w:r>
      <w:r w:rsidR="00332061">
        <w:rPr>
          <w:rFonts w:ascii="Open Sans" w:hAnsi="Open Sans" w:cs="Open Sans"/>
          <w:sz w:val="24"/>
          <w:szCs w:val="24"/>
        </w:rPr>
        <w:t>refugee or a</w:t>
      </w:r>
      <w:r w:rsidRPr="00687EA9">
        <w:rPr>
          <w:rFonts w:ascii="Open Sans" w:hAnsi="Open Sans" w:cs="Open Sans"/>
          <w:sz w:val="24"/>
          <w:szCs w:val="24"/>
        </w:rPr>
        <w:t>sylee status</w:t>
      </w:r>
    </w:p>
    <w:p w14:paraId="014C5FD9" w14:textId="0385091B" w:rsidR="00332061" w:rsidRDefault="00A337A9" w:rsidP="00476618">
      <w:pPr>
        <w:spacing w:after="240"/>
        <w:rPr>
          <w:rFonts w:ascii="Open Sans" w:hAnsi="Open Sans" w:cs="Open Sans"/>
          <w:sz w:val="24"/>
          <w:szCs w:val="24"/>
        </w:rPr>
      </w:pPr>
      <w:r w:rsidRPr="00687EA9">
        <w:rPr>
          <w:rFonts w:ascii="Open Sans" w:hAnsi="Open Sans" w:cs="Open Sans"/>
          <w:sz w:val="24"/>
          <w:szCs w:val="24"/>
        </w:rPr>
        <w:t>If you</w:t>
      </w:r>
      <w:r w:rsidR="00687EA9" w:rsidRPr="00687EA9">
        <w:rPr>
          <w:rFonts w:ascii="Open Sans" w:hAnsi="Open Sans" w:cs="Open Sans"/>
          <w:sz w:val="24"/>
          <w:szCs w:val="24"/>
        </w:rPr>
        <w:t xml:space="preserve"> think you</w:t>
      </w:r>
      <w:r w:rsidRPr="00687EA9">
        <w:rPr>
          <w:rFonts w:ascii="Open Sans" w:hAnsi="Open Sans" w:cs="Open Sans"/>
          <w:sz w:val="24"/>
          <w:szCs w:val="24"/>
        </w:rPr>
        <w:t xml:space="preserve"> meet all the requirements above, fill-out the enrollment form and </w:t>
      </w:r>
      <w:r w:rsidR="00332061">
        <w:rPr>
          <w:rFonts w:ascii="Open Sans" w:hAnsi="Open Sans" w:cs="Open Sans"/>
          <w:sz w:val="24"/>
          <w:szCs w:val="24"/>
        </w:rPr>
        <w:t xml:space="preserve">give it to clinic staff. </w:t>
      </w:r>
      <w:r w:rsidRPr="00687EA9">
        <w:rPr>
          <w:rFonts w:ascii="Open Sans" w:hAnsi="Open Sans" w:cs="Open Sans"/>
          <w:sz w:val="24"/>
          <w:szCs w:val="24"/>
        </w:rPr>
        <w:t xml:space="preserve">The information on the enrollment form is only used to </w:t>
      </w:r>
      <w:r w:rsidR="00A34DA7" w:rsidRPr="00687EA9">
        <w:rPr>
          <w:rFonts w:ascii="Open Sans" w:hAnsi="Open Sans" w:cs="Open Sans"/>
          <w:sz w:val="24"/>
          <w:szCs w:val="24"/>
        </w:rPr>
        <w:t xml:space="preserve">help us </w:t>
      </w:r>
      <w:r w:rsidR="00687EA9" w:rsidRPr="00687EA9">
        <w:rPr>
          <w:rFonts w:ascii="Open Sans" w:hAnsi="Open Sans" w:cs="Open Sans"/>
          <w:sz w:val="24"/>
          <w:szCs w:val="24"/>
        </w:rPr>
        <w:t>decide</w:t>
      </w:r>
      <w:r w:rsidR="00A34DA7" w:rsidRPr="00687EA9">
        <w:rPr>
          <w:rFonts w:ascii="Open Sans" w:hAnsi="Open Sans" w:cs="Open Sans"/>
          <w:sz w:val="24"/>
          <w:szCs w:val="24"/>
        </w:rPr>
        <w:t xml:space="preserve"> if </w:t>
      </w:r>
      <w:r w:rsidR="005263AF">
        <w:rPr>
          <w:rFonts w:ascii="Open Sans" w:hAnsi="Open Sans" w:cs="Open Sans"/>
          <w:sz w:val="24"/>
          <w:szCs w:val="24"/>
        </w:rPr>
        <w:t xml:space="preserve">CCare can pay for your </w:t>
      </w:r>
      <w:r w:rsidR="00566F7C">
        <w:rPr>
          <w:rFonts w:ascii="Open Sans" w:hAnsi="Open Sans" w:cs="Open Sans"/>
          <w:sz w:val="24"/>
          <w:szCs w:val="24"/>
        </w:rPr>
        <w:t>services</w:t>
      </w:r>
      <w:r w:rsidR="00A34DA7" w:rsidRPr="00687EA9">
        <w:rPr>
          <w:rFonts w:ascii="Open Sans" w:hAnsi="Open Sans" w:cs="Open Sans"/>
          <w:sz w:val="24"/>
          <w:szCs w:val="24"/>
        </w:rPr>
        <w:t xml:space="preserve">.  </w:t>
      </w:r>
    </w:p>
    <w:p w14:paraId="6A05B815" w14:textId="21BB0A6E" w:rsidR="00332061" w:rsidRDefault="00D77359" w:rsidP="00476618">
      <w:pPr>
        <w:spacing w:after="240"/>
        <w:rPr>
          <w:rFonts w:ascii="Open Sans" w:hAnsi="Open Sans" w:cs="Open Sans"/>
          <w:sz w:val="24"/>
          <w:szCs w:val="24"/>
        </w:rPr>
      </w:pPr>
      <w:r w:rsidRPr="00687EA9">
        <w:rPr>
          <w:rFonts w:ascii="Open Sans" w:hAnsi="Open Sans" w:cs="Open Sans"/>
          <w:sz w:val="24"/>
          <w:szCs w:val="24"/>
        </w:rPr>
        <w:t xml:space="preserve">If you do not know if you have U.S. </w:t>
      </w:r>
      <w:r w:rsidR="00E95323">
        <w:rPr>
          <w:rFonts w:ascii="Open Sans" w:hAnsi="Open Sans" w:cs="Open Sans"/>
          <w:sz w:val="24"/>
          <w:szCs w:val="24"/>
        </w:rPr>
        <w:t>C</w:t>
      </w:r>
      <w:r w:rsidRPr="00687EA9">
        <w:rPr>
          <w:rFonts w:ascii="Open Sans" w:hAnsi="Open Sans" w:cs="Open Sans"/>
          <w:sz w:val="24"/>
          <w:szCs w:val="24"/>
        </w:rPr>
        <w:t xml:space="preserve">itizenship or </w:t>
      </w:r>
      <w:r w:rsidR="00E95323">
        <w:rPr>
          <w:rFonts w:ascii="Open Sans" w:hAnsi="Open Sans" w:cs="Open Sans"/>
          <w:sz w:val="24"/>
          <w:szCs w:val="24"/>
        </w:rPr>
        <w:t>E</w:t>
      </w:r>
      <w:r w:rsidRPr="00687EA9">
        <w:rPr>
          <w:rFonts w:ascii="Open Sans" w:hAnsi="Open Sans" w:cs="Open Sans"/>
          <w:sz w:val="24"/>
          <w:szCs w:val="24"/>
        </w:rPr>
        <w:t xml:space="preserve">ligible </w:t>
      </w:r>
      <w:r w:rsidR="00E95323">
        <w:rPr>
          <w:rFonts w:ascii="Open Sans" w:hAnsi="Open Sans" w:cs="Open Sans"/>
          <w:sz w:val="24"/>
          <w:szCs w:val="24"/>
        </w:rPr>
        <w:t>I</w:t>
      </w:r>
      <w:r w:rsidRPr="00687EA9">
        <w:rPr>
          <w:rFonts w:ascii="Open Sans" w:hAnsi="Open Sans" w:cs="Open Sans"/>
          <w:sz w:val="24"/>
          <w:szCs w:val="24"/>
        </w:rPr>
        <w:t xml:space="preserve">mmigration </w:t>
      </w:r>
      <w:r w:rsidR="00E95323">
        <w:rPr>
          <w:rFonts w:ascii="Open Sans" w:hAnsi="Open Sans" w:cs="Open Sans"/>
          <w:sz w:val="24"/>
          <w:szCs w:val="24"/>
        </w:rPr>
        <w:t>S</w:t>
      </w:r>
      <w:r w:rsidRPr="00687EA9">
        <w:rPr>
          <w:rFonts w:ascii="Open Sans" w:hAnsi="Open Sans" w:cs="Open Sans"/>
          <w:sz w:val="24"/>
          <w:szCs w:val="24"/>
        </w:rPr>
        <w:t xml:space="preserve">tatus, talk to a clinic staff person.  </w:t>
      </w:r>
    </w:p>
    <w:p w14:paraId="02A0A1EE" w14:textId="6CF118DD" w:rsidR="003170D7" w:rsidRDefault="00D77359" w:rsidP="00566F7C">
      <w:pPr>
        <w:spacing w:after="0"/>
        <w:rPr>
          <w:rFonts w:ascii="Open Sans" w:hAnsi="Open Sans" w:cs="Open Sans"/>
          <w:sz w:val="24"/>
          <w:szCs w:val="24"/>
        </w:rPr>
        <w:sectPr w:rsidR="003170D7" w:rsidSect="00DA2E0C"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  <w:r w:rsidRPr="00687EA9">
        <w:rPr>
          <w:rFonts w:ascii="Open Sans" w:hAnsi="Open Sans" w:cs="Open Sans"/>
          <w:sz w:val="24"/>
          <w:szCs w:val="24"/>
        </w:rPr>
        <w:t xml:space="preserve">If you do not have U.S. </w:t>
      </w:r>
      <w:r w:rsidR="00476618">
        <w:rPr>
          <w:rFonts w:ascii="Open Sans" w:hAnsi="Open Sans" w:cs="Open Sans"/>
          <w:sz w:val="24"/>
          <w:szCs w:val="24"/>
        </w:rPr>
        <w:t>C</w:t>
      </w:r>
      <w:r w:rsidRPr="00687EA9">
        <w:rPr>
          <w:rFonts w:ascii="Open Sans" w:hAnsi="Open Sans" w:cs="Open Sans"/>
          <w:sz w:val="24"/>
          <w:szCs w:val="24"/>
        </w:rPr>
        <w:t xml:space="preserve">itizenship or </w:t>
      </w:r>
      <w:r w:rsidR="00476618">
        <w:rPr>
          <w:rFonts w:ascii="Open Sans" w:hAnsi="Open Sans" w:cs="Open Sans"/>
          <w:sz w:val="24"/>
          <w:szCs w:val="24"/>
        </w:rPr>
        <w:t>E</w:t>
      </w:r>
      <w:r w:rsidRPr="00687EA9">
        <w:rPr>
          <w:rFonts w:ascii="Open Sans" w:hAnsi="Open Sans" w:cs="Open Sans"/>
          <w:sz w:val="24"/>
          <w:szCs w:val="24"/>
        </w:rPr>
        <w:t xml:space="preserve">ligible </w:t>
      </w:r>
      <w:r w:rsidR="00476618">
        <w:rPr>
          <w:rFonts w:ascii="Open Sans" w:hAnsi="Open Sans" w:cs="Open Sans"/>
          <w:sz w:val="24"/>
          <w:szCs w:val="24"/>
        </w:rPr>
        <w:t>I</w:t>
      </w:r>
      <w:r w:rsidRPr="00687EA9">
        <w:rPr>
          <w:rFonts w:ascii="Open Sans" w:hAnsi="Open Sans" w:cs="Open Sans"/>
          <w:sz w:val="24"/>
          <w:szCs w:val="24"/>
        </w:rPr>
        <w:t xml:space="preserve">mmigration </w:t>
      </w:r>
      <w:r w:rsidR="00476618">
        <w:rPr>
          <w:rFonts w:ascii="Open Sans" w:hAnsi="Open Sans" w:cs="Open Sans"/>
          <w:sz w:val="24"/>
          <w:szCs w:val="24"/>
        </w:rPr>
        <w:t>S</w:t>
      </w:r>
      <w:r w:rsidRPr="00687EA9">
        <w:rPr>
          <w:rFonts w:ascii="Open Sans" w:hAnsi="Open Sans" w:cs="Open Sans"/>
          <w:sz w:val="24"/>
          <w:szCs w:val="24"/>
        </w:rPr>
        <w:t>tatus, you can still get free services at:</w:t>
      </w:r>
    </w:p>
    <w:tbl>
      <w:tblPr>
        <w:tblW w:w="10670" w:type="dxa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3355"/>
        <w:gridCol w:w="1396"/>
        <w:gridCol w:w="2025"/>
        <w:gridCol w:w="1508"/>
        <w:gridCol w:w="1543"/>
      </w:tblGrid>
      <w:tr w:rsidR="004B4888" w14:paraId="51B0FA1E" w14:textId="77777777" w:rsidTr="001818B9">
        <w:trPr>
          <w:trHeight w:val="559"/>
        </w:trPr>
        <w:tc>
          <w:tcPr>
            <w:tcW w:w="843" w:type="dxa"/>
          </w:tcPr>
          <w:p w14:paraId="61419481" w14:textId="77777777" w:rsidR="004B4888" w:rsidRDefault="004B4888" w:rsidP="001818B9">
            <w:pPr>
              <w:pStyle w:val="TableParagraph"/>
              <w:spacing w:before="22"/>
              <w:ind w:left="27" w:righ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Polk County</w:t>
            </w:r>
          </w:p>
        </w:tc>
        <w:tc>
          <w:tcPr>
            <w:tcW w:w="3355" w:type="dxa"/>
          </w:tcPr>
          <w:p w14:paraId="2BEAF986" w14:textId="77777777" w:rsidR="004B4888" w:rsidRDefault="004B4888" w:rsidP="001818B9">
            <w:pPr>
              <w:pStyle w:val="TableParagraph"/>
              <w:spacing w:before="160"/>
              <w:ind w:lef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Polk County Public Health</w:t>
            </w:r>
          </w:p>
        </w:tc>
        <w:tc>
          <w:tcPr>
            <w:tcW w:w="1396" w:type="dxa"/>
          </w:tcPr>
          <w:p w14:paraId="7073494B" w14:textId="77777777" w:rsidR="004B4888" w:rsidRDefault="004B4888" w:rsidP="001818B9">
            <w:pPr>
              <w:pStyle w:val="TableParagraph"/>
              <w:spacing w:before="22"/>
              <w:ind w:left="-1" w:right="6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Dallas Clinic</w:t>
            </w:r>
          </w:p>
        </w:tc>
        <w:tc>
          <w:tcPr>
            <w:tcW w:w="2025" w:type="dxa"/>
          </w:tcPr>
          <w:p w14:paraId="11CFA441" w14:textId="77777777" w:rsidR="004B4888" w:rsidRDefault="004B4888" w:rsidP="001818B9">
            <w:pPr>
              <w:pStyle w:val="TableParagraph"/>
              <w:spacing w:before="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182 SW Academy</w:t>
            </w:r>
          </w:p>
          <w:p w14:paraId="65DD1B91" w14:textId="77777777" w:rsidR="004B4888" w:rsidRDefault="004B4888" w:rsidP="001818B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Street, Suite 302</w:t>
            </w:r>
          </w:p>
        </w:tc>
        <w:tc>
          <w:tcPr>
            <w:tcW w:w="1508" w:type="dxa"/>
          </w:tcPr>
          <w:p w14:paraId="6E776E3A" w14:textId="77777777" w:rsidR="004B4888" w:rsidRDefault="004B4888" w:rsidP="001818B9">
            <w:pPr>
              <w:pStyle w:val="TableParagraph"/>
              <w:spacing w:before="22"/>
              <w:ind w:right="2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Dallas, OR 97338</w:t>
            </w:r>
          </w:p>
        </w:tc>
        <w:tc>
          <w:tcPr>
            <w:tcW w:w="1543" w:type="dxa"/>
          </w:tcPr>
          <w:p w14:paraId="76CC9E21" w14:textId="77777777" w:rsidR="004B4888" w:rsidRDefault="004B4888" w:rsidP="001818B9">
            <w:pPr>
              <w:pStyle w:val="TableParagraph"/>
              <w:spacing w:before="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(503) 623-</w:t>
            </w:r>
          </w:p>
          <w:p w14:paraId="22DB49F5" w14:textId="77777777" w:rsidR="004B4888" w:rsidRDefault="004B4888" w:rsidP="001818B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8175</w:t>
            </w:r>
          </w:p>
        </w:tc>
      </w:tr>
      <w:tr w:rsidR="004B4888" w14:paraId="42ABA012" w14:textId="77777777" w:rsidTr="001818B9">
        <w:trPr>
          <w:trHeight w:val="558"/>
        </w:trPr>
        <w:tc>
          <w:tcPr>
            <w:tcW w:w="843" w:type="dxa"/>
          </w:tcPr>
          <w:p w14:paraId="0D7840FF" w14:textId="77777777" w:rsidR="004B4888" w:rsidRDefault="004B4888" w:rsidP="001818B9">
            <w:pPr>
              <w:pStyle w:val="TableParagraph"/>
              <w:spacing w:before="21"/>
              <w:ind w:left="27" w:righ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Marion County</w:t>
            </w:r>
          </w:p>
        </w:tc>
        <w:tc>
          <w:tcPr>
            <w:tcW w:w="3355" w:type="dxa"/>
          </w:tcPr>
          <w:p w14:paraId="59621FEC" w14:textId="77777777" w:rsidR="004B4888" w:rsidRDefault="004B4888" w:rsidP="001818B9">
            <w:pPr>
              <w:pStyle w:val="TableParagraph"/>
              <w:spacing w:before="21"/>
              <w:ind w:left="29" w:right="8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Marion County Health Department</w:t>
            </w:r>
          </w:p>
        </w:tc>
        <w:tc>
          <w:tcPr>
            <w:tcW w:w="1396" w:type="dxa"/>
          </w:tcPr>
          <w:p w14:paraId="246F7DCC" w14:textId="77777777" w:rsidR="004B4888" w:rsidRDefault="004B4888" w:rsidP="001818B9">
            <w:pPr>
              <w:pStyle w:val="TableParagraph"/>
              <w:spacing w:before="21"/>
              <w:ind w:left="29" w:right="6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Salem Clinic</w:t>
            </w:r>
          </w:p>
        </w:tc>
        <w:tc>
          <w:tcPr>
            <w:tcW w:w="2025" w:type="dxa"/>
          </w:tcPr>
          <w:p w14:paraId="6439C583" w14:textId="77777777" w:rsidR="004B4888" w:rsidRDefault="004B4888" w:rsidP="001818B9">
            <w:pPr>
              <w:pStyle w:val="TableParagraph"/>
              <w:spacing w:before="21"/>
              <w:ind w:right="2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1660 Oak Street SE</w:t>
            </w:r>
          </w:p>
        </w:tc>
        <w:tc>
          <w:tcPr>
            <w:tcW w:w="1508" w:type="dxa"/>
          </w:tcPr>
          <w:p w14:paraId="175B1A98" w14:textId="77777777" w:rsidR="004B4888" w:rsidRDefault="004B4888" w:rsidP="001818B9">
            <w:pPr>
              <w:pStyle w:val="TableParagraph"/>
              <w:spacing w:before="21"/>
              <w:ind w:right="2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Salem, OR 97301</w:t>
            </w:r>
          </w:p>
        </w:tc>
        <w:tc>
          <w:tcPr>
            <w:tcW w:w="1543" w:type="dxa"/>
          </w:tcPr>
          <w:p w14:paraId="1D17F131" w14:textId="77777777" w:rsidR="004B4888" w:rsidRDefault="004B4888" w:rsidP="001818B9">
            <w:pPr>
              <w:pStyle w:val="TableParagraph"/>
              <w:spacing w:before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(503) 588-</w:t>
            </w:r>
          </w:p>
          <w:p w14:paraId="3A8CB294" w14:textId="77777777" w:rsidR="004B4888" w:rsidRDefault="004B4888" w:rsidP="001818B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5342</w:t>
            </w:r>
          </w:p>
        </w:tc>
      </w:tr>
      <w:tr w:rsidR="004B4888" w14:paraId="3F6DEDDB" w14:textId="77777777" w:rsidTr="001818B9">
        <w:trPr>
          <w:trHeight w:val="559"/>
        </w:trPr>
        <w:tc>
          <w:tcPr>
            <w:tcW w:w="843" w:type="dxa"/>
          </w:tcPr>
          <w:p w14:paraId="4D28B73E" w14:textId="77777777" w:rsidR="004B4888" w:rsidRDefault="004B4888" w:rsidP="001818B9">
            <w:pPr>
              <w:pStyle w:val="TableParagraph"/>
              <w:spacing w:before="22"/>
              <w:ind w:left="27" w:righ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Benton County</w:t>
            </w:r>
          </w:p>
        </w:tc>
        <w:tc>
          <w:tcPr>
            <w:tcW w:w="3355" w:type="dxa"/>
          </w:tcPr>
          <w:p w14:paraId="2E0AA429" w14:textId="77777777" w:rsidR="004B4888" w:rsidRDefault="004B4888" w:rsidP="001818B9">
            <w:pPr>
              <w:pStyle w:val="TableParagraph"/>
              <w:spacing w:before="22"/>
              <w:ind w:left="29" w:right="8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Benton County Health Department</w:t>
            </w:r>
          </w:p>
        </w:tc>
        <w:tc>
          <w:tcPr>
            <w:tcW w:w="1396" w:type="dxa"/>
          </w:tcPr>
          <w:p w14:paraId="69487C2E" w14:textId="77777777" w:rsidR="004B4888" w:rsidRDefault="004B4888" w:rsidP="001818B9">
            <w:pPr>
              <w:pStyle w:val="TableParagraph"/>
              <w:spacing w:before="160"/>
              <w:ind w:left="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Corvallis</w:t>
            </w:r>
          </w:p>
        </w:tc>
        <w:tc>
          <w:tcPr>
            <w:tcW w:w="2025" w:type="dxa"/>
          </w:tcPr>
          <w:p w14:paraId="1CD0CEE6" w14:textId="77777777" w:rsidR="004B4888" w:rsidRDefault="004B4888" w:rsidP="001818B9">
            <w:pPr>
              <w:pStyle w:val="TableParagraph"/>
              <w:spacing w:before="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24"/>
              </w:rPr>
              <w:t>530 NW 27</w:t>
            </w:r>
            <w:proofErr w:type="spellStart"/>
            <w:r>
              <w:rPr>
                <w:rFonts w:ascii="Times New Roman"/>
                <w:position w:val="9"/>
                <w:sz w:val="16"/>
              </w:rPr>
              <w:t>th</w:t>
            </w:r>
            <w:proofErr w:type="spellEnd"/>
          </w:p>
          <w:p w14:paraId="119E0D66" w14:textId="77777777" w:rsidR="004B4888" w:rsidRDefault="004B4888" w:rsidP="001818B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Street</w:t>
            </w:r>
          </w:p>
        </w:tc>
        <w:tc>
          <w:tcPr>
            <w:tcW w:w="1508" w:type="dxa"/>
          </w:tcPr>
          <w:p w14:paraId="7774AC3C" w14:textId="77777777" w:rsidR="004B4888" w:rsidRDefault="004B4888" w:rsidP="001818B9">
            <w:pPr>
              <w:pStyle w:val="TableParagraph"/>
              <w:spacing w:before="22"/>
              <w:ind w:right="3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Corvallis, OR 97330</w:t>
            </w:r>
            <w:bookmarkStart w:id="0" w:name="_GoBack"/>
            <w:bookmarkEnd w:id="0"/>
          </w:p>
        </w:tc>
        <w:tc>
          <w:tcPr>
            <w:tcW w:w="1543" w:type="dxa"/>
          </w:tcPr>
          <w:p w14:paraId="5200841D" w14:textId="77777777" w:rsidR="004B4888" w:rsidRDefault="004B4888" w:rsidP="001818B9">
            <w:pPr>
              <w:pStyle w:val="TableParagraph"/>
              <w:spacing w:before="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(541) 766-</w:t>
            </w:r>
          </w:p>
          <w:p w14:paraId="78D9325C" w14:textId="77777777" w:rsidR="004B4888" w:rsidRDefault="004B4888" w:rsidP="001818B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6835</w:t>
            </w:r>
          </w:p>
        </w:tc>
      </w:tr>
    </w:tbl>
    <w:p w14:paraId="6B8CA77E" w14:textId="2EDC62DB" w:rsidR="00A409A6" w:rsidRPr="00ED0FAC" w:rsidRDefault="00A409A6" w:rsidP="004B4888">
      <w:pPr>
        <w:spacing w:before="120" w:after="0"/>
        <w:rPr>
          <w:rFonts w:ascii="Open Sans" w:hAnsi="Open Sans" w:cs="Open Sans"/>
          <w:i/>
          <w:sz w:val="24"/>
          <w:szCs w:val="24"/>
        </w:rPr>
      </w:pPr>
    </w:p>
    <w:sectPr w:rsidR="00A409A6" w:rsidRPr="00ED0FAC" w:rsidSect="003170D7">
      <w:type w:val="continuous"/>
      <w:pgSz w:w="12240" w:h="15840"/>
      <w:pgMar w:top="1008" w:right="720" w:bottom="1008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5B980" w14:textId="77777777" w:rsidR="00C35927" w:rsidRDefault="00C35927" w:rsidP="00C35927">
      <w:pPr>
        <w:spacing w:after="0" w:line="240" w:lineRule="auto"/>
      </w:pPr>
      <w:r>
        <w:separator/>
      </w:r>
    </w:p>
  </w:endnote>
  <w:endnote w:type="continuationSeparator" w:id="0">
    <w:p w14:paraId="3C317726" w14:textId="77777777" w:rsidR="00C35927" w:rsidRDefault="00C35927" w:rsidP="00C3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27F9D" w14:textId="77777777" w:rsidR="00C35927" w:rsidRDefault="00C35927" w:rsidP="00C35927">
      <w:pPr>
        <w:spacing w:after="0" w:line="240" w:lineRule="auto"/>
      </w:pPr>
      <w:r>
        <w:separator/>
      </w:r>
    </w:p>
  </w:footnote>
  <w:footnote w:type="continuationSeparator" w:id="0">
    <w:p w14:paraId="01CCE79C" w14:textId="77777777" w:rsidR="00C35927" w:rsidRDefault="00C35927" w:rsidP="00C35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0E4"/>
    <w:multiLevelType w:val="hybridMultilevel"/>
    <w:tmpl w:val="4F00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29C8"/>
    <w:multiLevelType w:val="hybridMultilevel"/>
    <w:tmpl w:val="A2FC4D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1681E"/>
    <w:multiLevelType w:val="hybridMultilevel"/>
    <w:tmpl w:val="B91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3186C"/>
    <w:multiLevelType w:val="hybridMultilevel"/>
    <w:tmpl w:val="3D94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85zMnjtjdXF9SiTY2yd4iEcyZ2e3bPIYlef9KgwNEqkTia+4XzDngk40ycFzk48ZRUzW9n5n+i6+v/t9ELswA==" w:salt="LHDp8qEph2/OBo2NCUNma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A6"/>
    <w:rsid w:val="00074754"/>
    <w:rsid w:val="000E4CAE"/>
    <w:rsid w:val="0011154A"/>
    <w:rsid w:val="00216AB5"/>
    <w:rsid w:val="00275DC4"/>
    <w:rsid w:val="00283DA2"/>
    <w:rsid w:val="002E3B04"/>
    <w:rsid w:val="003170D7"/>
    <w:rsid w:val="00332061"/>
    <w:rsid w:val="003361E3"/>
    <w:rsid w:val="00476618"/>
    <w:rsid w:val="004B4888"/>
    <w:rsid w:val="005263AF"/>
    <w:rsid w:val="00566F7C"/>
    <w:rsid w:val="0056781D"/>
    <w:rsid w:val="005D0ECF"/>
    <w:rsid w:val="00677479"/>
    <w:rsid w:val="00687EA9"/>
    <w:rsid w:val="00727E1A"/>
    <w:rsid w:val="00743FEE"/>
    <w:rsid w:val="00775EC9"/>
    <w:rsid w:val="007E66FB"/>
    <w:rsid w:val="00835DBC"/>
    <w:rsid w:val="00894B71"/>
    <w:rsid w:val="008B52F7"/>
    <w:rsid w:val="00901A2A"/>
    <w:rsid w:val="009059D7"/>
    <w:rsid w:val="00921AF1"/>
    <w:rsid w:val="009672A6"/>
    <w:rsid w:val="009B2A84"/>
    <w:rsid w:val="00A337A9"/>
    <w:rsid w:val="00A34DA7"/>
    <w:rsid w:val="00A409A6"/>
    <w:rsid w:val="00A774CA"/>
    <w:rsid w:val="00AD2BB8"/>
    <w:rsid w:val="00B15688"/>
    <w:rsid w:val="00B65F7B"/>
    <w:rsid w:val="00C35927"/>
    <w:rsid w:val="00D075BF"/>
    <w:rsid w:val="00D77359"/>
    <w:rsid w:val="00DA2E0C"/>
    <w:rsid w:val="00DF27D1"/>
    <w:rsid w:val="00E95323"/>
    <w:rsid w:val="00ED0FAC"/>
    <w:rsid w:val="00F73672"/>
    <w:rsid w:val="00F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A7C"/>
  <w15:chartTrackingRefBased/>
  <w15:docId w15:val="{D5E609FC-D70D-484E-8A3A-1AD26E41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7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27"/>
  </w:style>
  <w:style w:type="paragraph" w:styleId="Footer">
    <w:name w:val="footer"/>
    <w:basedOn w:val="Normal"/>
    <w:link w:val="FooterChar"/>
    <w:uiPriority w:val="99"/>
    <w:unhideWhenUsed/>
    <w:rsid w:val="00C3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27"/>
  </w:style>
  <w:style w:type="paragraph" w:customStyle="1" w:styleId="TableParagraph">
    <w:name w:val="Table Paragraph"/>
    <w:basedOn w:val="Normal"/>
    <w:uiPriority w:val="1"/>
    <w:qFormat/>
    <w:rsid w:val="004B4888"/>
    <w:pPr>
      <w:widowControl w:val="0"/>
      <w:autoSpaceDE w:val="0"/>
      <w:autoSpaceDN w:val="0"/>
      <w:spacing w:after="0" w:line="240" w:lineRule="auto"/>
      <w:ind w:left="3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AD29C07751488C72BABB8B4C72C0" ma:contentTypeVersion="12" ma:contentTypeDescription="Create a new document." ma:contentTypeScope="" ma:versionID="8c2503b6fe36dea7482be704f27a8629">
  <xsd:schema xmlns:xsd="http://www.w3.org/2001/XMLSchema" xmlns:xs="http://www.w3.org/2001/XMLSchema" xmlns:p="http://schemas.microsoft.com/office/2006/metadata/properties" xmlns:ns1="http://schemas.microsoft.com/sharepoint/v3" xmlns:ns2="98000937-51d4-4125-8c37-55d57d3060bc" xmlns:ns3="5f6530a4-0dce-4713-b884-1a265c2a9a1e" targetNamespace="http://schemas.microsoft.com/office/2006/metadata/properties" ma:root="true" ma:fieldsID="b9c3e97c9c352f528ae9f34f7dacd910" ns1:_="" ns2:_="" ns3:_="">
    <xsd:import namespace="http://schemas.microsoft.com/sharepoint/v3"/>
    <xsd:import namespace="98000937-51d4-4125-8c37-55d57d3060bc"/>
    <xsd:import namespace="5f6530a4-0dce-4713-b884-1a265c2a9a1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00937-51d4-4125-8c37-55d57d3060bc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530a4-0dce-4713-b884-1a265c2a9a1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Subtopic xmlns="98000937-51d4-4125-8c37-55d57d3060bc" xsi:nil="true"/>
    <DocumentExpirationDate xmlns="98000937-51d4-4125-8c37-55d57d3060bc">2018-12-31T08:00:00+00:00</DocumentExpirationDate>
    <URL xmlns="http://schemas.microsoft.com/sharepoint/v3">
      <Url>https://www-auth.oregon.egov.com/oha/PH/HEALTHYPEOPLEFAMILIES/REPRODUCTIVESEXUALHEALTH/RESOURCES/Documents/client-enrollment/CCare%20Corner/CCare-cover-page_EN.docx</Url>
      <Description>CCare-cover-page_EN.docx</Description>
    </URL>
    <Meta_x0020_Keywords xmlns="5f6530a4-0dce-4713-b884-1a265c2a9a1e" xsi:nil="true"/>
    <PublishingExpirationDate xmlns="http://schemas.microsoft.com/sharepoint/v3" xsi:nil="true"/>
    <PublishingStartDate xmlns="http://schemas.microsoft.com/sharepoint/v3" xsi:nil="true"/>
    <IACategory xmlns="98000937-51d4-4125-8c37-55d57d3060bc">Public Health</IACategory>
    <IATopic xmlns="98000937-51d4-4125-8c37-55d57d3060bc" xsi:nil="true"/>
    <Meta_x0020_Description xmlns="5f6530a4-0dce-4713-b884-1a265c2a9a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41D0-696B-47B3-AD32-CAFA6CD05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00937-51d4-4125-8c37-55d57d3060bc"/>
    <ds:schemaRef ds:uri="5f6530a4-0dce-4713-b884-1a265c2a9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B2E3D-A018-4F0A-AA00-BB61CDEC4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074FD-062E-4AC3-BA91-BAA260DFE233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98000937-51d4-4125-8c37-55d57d3060bc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f6530a4-0dce-4713-b884-1a265c2a9a1e"/>
  </ds:schemaRefs>
</ds:datastoreItem>
</file>

<file path=customXml/itemProps4.xml><?xml version="1.0" encoding="utf-8"?>
<ds:datastoreItem xmlns:ds="http://schemas.openxmlformats.org/officeDocument/2006/customXml" ds:itemID="{F8EDD67F-7D26-4749-84A3-673A3E83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Rimberg Helene M</dc:creator>
  <cp:keywords/>
  <dc:description/>
  <cp:lastModifiedBy>Trisha Guy</cp:lastModifiedBy>
  <cp:revision>3</cp:revision>
  <dcterms:created xsi:type="dcterms:W3CDTF">2020-04-09T21:00:00Z</dcterms:created>
  <dcterms:modified xsi:type="dcterms:W3CDTF">2020-04-09T21:01:00Z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c029d76e-f638-4cd3-8dcd-38fb599ab97c,11;</vt:lpwstr>
  </property>
  <property fmtid="{D5CDD505-2E9C-101B-9397-08002B2CF9AE}" pid="3" name="ContentTypeId">
    <vt:lpwstr>0x010100D25DAD29C07751488C72BABB8B4C72C0</vt:lpwstr>
  </property>
</Properties>
</file>