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8801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sz w:val="24"/>
          <w:szCs w:val="24"/>
        </w:rPr>
        <w:t>AFSC Minutes 5/15/18</w:t>
      </w:r>
    </w:p>
    <w:p w14:paraId="63464A87" w14:textId="77777777" w:rsidR="00EB3A1C" w:rsidRDefault="00EB3A1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1AA617C7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Attendees: Paul, Janet, Sue, Carol, Brent, Erin,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Adry</w:t>
      </w:r>
      <w:proofErr w:type="spellEnd"/>
    </w:p>
    <w:p w14:paraId="70EAF4FF" w14:textId="77777777" w:rsidR="00EB3A1C" w:rsidRDefault="00EB3A1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C5D453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1. Brent King volunteered to be new Chair of AFSC next year, needs Provost approval.</w:t>
      </w:r>
    </w:p>
    <w:p w14:paraId="406F2707" w14:textId="77777777" w:rsidR="00EB3A1C" w:rsidRDefault="00EB3A1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3391E33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2. PLC Update </w:t>
      </w:r>
    </w:p>
    <w:p w14:paraId="4148439F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>- Call for volunteers this week for D and IL ULOs.</w:t>
      </w:r>
    </w:p>
    <w:p w14:paraId="0C571457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- Assessment Summit on PLC process Sep 21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(first PLC meeting). Address critical assessment articles and compliance vs. continuous improvement issues. Open to all faculty.</w:t>
      </w:r>
    </w:p>
    <w:p w14:paraId="03B41577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>- Discussed follow on workshop potentially in December for experiential learning/s</w:t>
      </w:r>
      <w:r>
        <w:rPr>
          <w:rFonts w:ascii="Arial" w:eastAsia="Arial" w:hAnsi="Arial" w:cs="Arial"/>
          <w:color w:val="222222"/>
          <w:sz w:val="24"/>
          <w:szCs w:val="24"/>
        </w:rPr>
        <w:t>ignature assignment development.</w:t>
      </w:r>
    </w:p>
    <w:p w14:paraId="2EA83120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-Erin to disseminate PLC call this week. </w:t>
      </w:r>
    </w:p>
    <w:p w14:paraId="057169A0" w14:textId="77777777" w:rsidR="00EB3A1C" w:rsidRDefault="00EB3A1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AEDE029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3. AFSC Charter on Shared Drive finalized. Submitted to FS Exec Committee for eventual Provost approval.</w:t>
      </w:r>
    </w:p>
    <w:p w14:paraId="42BD7836" w14:textId="77777777" w:rsidR="00EB3A1C" w:rsidRDefault="00EB3A1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9B97812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4. Erin, Carol and Paul will be stepping down after spring term.  Will ne</w:t>
      </w:r>
      <w:r>
        <w:rPr>
          <w:rFonts w:ascii="Arial" w:eastAsia="Arial" w:hAnsi="Arial" w:cs="Arial"/>
          <w:color w:val="222222"/>
          <w:sz w:val="24"/>
          <w:szCs w:val="24"/>
        </w:rPr>
        <w:t>ed to solicit/recruit new members.  Erin recommended we ask PLC Chairs to serve on AFSC. Solicitation will occur through Faculty Senate.</w:t>
      </w:r>
    </w:p>
    <w:p w14:paraId="5B403D2E" w14:textId="77777777" w:rsidR="00EB3A1C" w:rsidRDefault="00EB3A1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A77E441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5. Campus Conversation on signature assignments on May 10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had a small attendance but great discussion. There were re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quests for Bar Camp session in Fall 2018. </w:t>
      </w:r>
    </w:p>
    <w:p w14:paraId="747C6395" w14:textId="77777777" w:rsidR="00EB3A1C" w:rsidRDefault="00EB3A1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3054064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6.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Adry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discussed experiential learning/high impact practices team coming to WOU to conduct training for faculty (possibly December timeframe). This can be a cross-pollination between the experiential learning wo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rkgroup, Gen Ed, and AFSC. Erin and Brent will work with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Adry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on possible budget and timeline. </w:t>
      </w:r>
    </w:p>
    <w:p w14:paraId="5B842082" w14:textId="77777777" w:rsidR="00EB3A1C" w:rsidRDefault="00AB2B0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</w:p>
    <w:p w14:paraId="76DFEF71" w14:textId="77777777" w:rsidR="00EB3A1C" w:rsidRDefault="00AB2B08">
      <w:r>
        <w:tab/>
        <w:t xml:space="preserve">   </w:t>
      </w:r>
    </w:p>
    <w:p w14:paraId="07F1C88D" w14:textId="77777777" w:rsidR="00EB3A1C" w:rsidRDefault="00AB2B08">
      <w:bookmarkStart w:id="1" w:name="_gjdgxs" w:colFirst="0" w:colLast="0"/>
      <w:bookmarkEnd w:id="1"/>
      <w:r>
        <w:t xml:space="preserve"> </w:t>
      </w:r>
    </w:p>
    <w:sectPr w:rsidR="00EB3A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1C"/>
    <w:rsid w:val="00AB2B08"/>
    <w:rsid w:val="00E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AD98"/>
  <w15:docId w15:val="{176CD7CB-6843-4C46-B4A6-58C10DB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Disney</dc:creator>
  <cp:lastModifiedBy>Paul Disney</cp:lastModifiedBy>
  <cp:revision>2</cp:revision>
  <dcterms:created xsi:type="dcterms:W3CDTF">2018-05-21T14:34:00Z</dcterms:created>
  <dcterms:modified xsi:type="dcterms:W3CDTF">2018-05-21T14:34:00Z</dcterms:modified>
</cp:coreProperties>
</file>